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3F" w:rsidRDefault="00895C93" w:rsidP="00041CD5">
      <w:pPr>
        <w:jc w:val="center"/>
        <w:rPr>
          <w:b/>
          <w:sz w:val="28"/>
          <w:szCs w:val="28"/>
        </w:rPr>
      </w:pPr>
      <w:r>
        <w:rPr>
          <w:b/>
          <w:sz w:val="28"/>
          <w:szCs w:val="28"/>
        </w:rPr>
        <w:t>Notes</w:t>
      </w:r>
      <w:r w:rsidR="004B5918">
        <w:rPr>
          <w:b/>
          <w:sz w:val="28"/>
          <w:szCs w:val="28"/>
        </w:rPr>
        <w:t xml:space="preserve"> of a meeting</w:t>
      </w:r>
      <w:r w:rsidR="0084063F" w:rsidRPr="008C7ED8">
        <w:rPr>
          <w:b/>
          <w:sz w:val="28"/>
          <w:szCs w:val="28"/>
        </w:rPr>
        <w:t xml:space="preserve"> of the Justice &amp; Peace Group</w:t>
      </w:r>
    </w:p>
    <w:p w:rsidR="004B5918" w:rsidRPr="008C7ED8" w:rsidRDefault="009F7702" w:rsidP="00041CD5">
      <w:pPr>
        <w:jc w:val="center"/>
        <w:rPr>
          <w:b/>
          <w:sz w:val="28"/>
          <w:szCs w:val="28"/>
        </w:rPr>
      </w:pPr>
      <w:proofErr w:type="gramStart"/>
      <w:r>
        <w:rPr>
          <w:b/>
          <w:sz w:val="28"/>
          <w:szCs w:val="28"/>
        </w:rPr>
        <w:t>hel</w:t>
      </w:r>
      <w:r w:rsidR="000178BF">
        <w:rPr>
          <w:b/>
          <w:sz w:val="28"/>
          <w:szCs w:val="28"/>
        </w:rPr>
        <w:t>d</w:t>
      </w:r>
      <w:proofErr w:type="gramEnd"/>
      <w:r w:rsidR="006F512E">
        <w:rPr>
          <w:b/>
          <w:sz w:val="28"/>
          <w:szCs w:val="28"/>
        </w:rPr>
        <w:t xml:space="preserve"> in PNL Meeting R</w:t>
      </w:r>
      <w:r w:rsidR="0004218A">
        <w:rPr>
          <w:b/>
          <w:sz w:val="28"/>
          <w:szCs w:val="28"/>
        </w:rPr>
        <w:t xml:space="preserve">oom </w:t>
      </w:r>
      <w:r w:rsidR="00514442">
        <w:rPr>
          <w:b/>
          <w:sz w:val="28"/>
          <w:szCs w:val="28"/>
        </w:rPr>
        <w:t>and online</w:t>
      </w:r>
    </w:p>
    <w:p w:rsidR="0084063F" w:rsidRPr="008C7ED8" w:rsidRDefault="000A6E5C" w:rsidP="00041CD5">
      <w:pPr>
        <w:jc w:val="center"/>
        <w:rPr>
          <w:b/>
          <w:sz w:val="28"/>
          <w:szCs w:val="28"/>
        </w:rPr>
      </w:pPr>
      <w:proofErr w:type="gramStart"/>
      <w:r>
        <w:rPr>
          <w:b/>
          <w:sz w:val="28"/>
          <w:szCs w:val="28"/>
        </w:rPr>
        <w:t>on</w:t>
      </w:r>
      <w:proofErr w:type="gramEnd"/>
      <w:r>
        <w:rPr>
          <w:b/>
          <w:sz w:val="28"/>
          <w:szCs w:val="28"/>
        </w:rPr>
        <w:t xml:space="preserve"> Wednesday 11 February</w:t>
      </w:r>
      <w:r w:rsidR="00514442">
        <w:rPr>
          <w:b/>
          <w:sz w:val="28"/>
          <w:szCs w:val="28"/>
        </w:rPr>
        <w:t xml:space="preserve"> 2026</w:t>
      </w:r>
    </w:p>
    <w:p w:rsidR="0047637A" w:rsidRDefault="0084063F" w:rsidP="00041CD5">
      <w:r>
        <w:t xml:space="preserve"> </w:t>
      </w:r>
      <w:r w:rsidRPr="008C7ED8">
        <w:rPr>
          <w:b/>
        </w:rPr>
        <w:t>Present</w:t>
      </w:r>
      <w:r w:rsidR="008562DF">
        <w:t>:</w:t>
      </w:r>
      <w:r w:rsidR="00631713">
        <w:t xml:space="preserve"> </w:t>
      </w:r>
      <w:r w:rsidR="00514442">
        <w:t xml:space="preserve">Jane </w:t>
      </w:r>
      <w:proofErr w:type="spellStart"/>
      <w:proofErr w:type="gramStart"/>
      <w:r w:rsidR="00514442">
        <w:t>Man</w:t>
      </w:r>
      <w:r w:rsidR="000A6E5C">
        <w:t>field</w:t>
      </w:r>
      <w:proofErr w:type="spellEnd"/>
      <w:r w:rsidR="000A6E5C">
        <w:t xml:space="preserve">  (</w:t>
      </w:r>
      <w:proofErr w:type="gramEnd"/>
      <w:r w:rsidR="000A6E5C">
        <w:t xml:space="preserve">JM); </w:t>
      </w:r>
      <w:r w:rsidR="00514442">
        <w:t xml:space="preserve">  </w:t>
      </w:r>
      <w:r>
        <w:t>Mary Barrett (MB</w:t>
      </w:r>
      <w:r w:rsidR="00B340AD">
        <w:t>)</w:t>
      </w:r>
      <w:r w:rsidR="00812D13">
        <w:t xml:space="preserve">, </w:t>
      </w:r>
      <w:r w:rsidR="004538A7">
        <w:t xml:space="preserve"> John Barrett(MJB)</w:t>
      </w:r>
      <w:r w:rsidR="009F7702">
        <w:t>;</w:t>
      </w:r>
      <w:r w:rsidR="00BE7CB3">
        <w:t xml:space="preserve"> </w:t>
      </w:r>
      <w:r w:rsidR="00EB4DFE">
        <w:t xml:space="preserve"> Geraldine </w:t>
      </w:r>
      <w:r w:rsidR="0004218A">
        <w:t xml:space="preserve">Sharpe (GS);  </w:t>
      </w:r>
      <w:r w:rsidR="008562DF">
        <w:t xml:space="preserve"> Mike Le</w:t>
      </w:r>
      <w:r w:rsidR="00960E3A">
        <w:t>ggett (ML);</w:t>
      </w:r>
      <w:r w:rsidR="002408D2">
        <w:t xml:space="preserve"> </w:t>
      </w:r>
    </w:p>
    <w:p w:rsidR="00BE7CB3" w:rsidRDefault="00514442" w:rsidP="00041CD5">
      <w:r>
        <w:t xml:space="preserve">Online: </w:t>
      </w:r>
      <w:r w:rsidR="006F512E">
        <w:t xml:space="preserve"> Alan </w:t>
      </w:r>
      <w:proofErr w:type="spellStart"/>
      <w:r w:rsidR="006F512E">
        <w:t>Berridge</w:t>
      </w:r>
      <w:proofErr w:type="spellEnd"/>
      <w:r w:rsidR="006F512E">
        <w:t xml:space="preserve">  (AB)</w:t>
      </w:r>
      <w:r w:rsidR="000A6E5C">
        <w:t xml:space="preserve">;  Vivienne O’Byrne (VOB);  Janet Franklin (JF);  Cecilia Cameron (CC);  Mary Hickman (MH);  Liz </w:t>
      </w:r>
      <w:proofErr w:type="spellStart"/>
      <w:r w:rsidR="000A6E5C">
        <w:t>Braines</w:t>
      </w:r>
      <w:proofErr w:type="spellEnd"/>
      <w:r w:rsidR="000A6E5C">
        <w:t xml:space="preserve"> (LB);  Rachel </w:t>
      </w:r>
      <w:proofErr w:type="spellStart"/>
      <w:r w:rsidR="000A6E5C">
        <w:t>Soland</w:t>
      </w:r>
      <w:proofErr w:type="spellEnd"/>
      <w:r w:rsidR="000A6E5C">
        <w:t xml:space="preserve"> (RS)</w:t>
      </w:r>
    </w:p>
    <w:p w:rsidR="00FE0F85" w:rsidRDefault="0084063F" w:rsidP="00041CD5">
      <w:r>
        <w:rPr>
          <w:b/>
        </w:rPr>
        <w:t xml:space="preserve">Apologies: </w:t>
      </w:r>
      <w:r w:rsidR="00895C93">
        <w:t xml:space="preserve"> </w:t>
      </w:r>
      <w:r w:rsidR="00EB4DFE">
        <w:t xml:space="preserve"> </w:t>
      </w:r>
      <w:r w:rsidR="00514442">
        <w:t xml:space="preserve">John </w:t>
      </w:r>
      <w:proofErr w:type="spellStart"/>
      <w:r w:rsidR="00514442">
        <w:t>Manfield</w:t>
      </w:r>
      <w:proofErr w:type="spellEnd"/>
      <w:r w:rsidR="00514442">
        <w:t xml:space="preserve"> (AJM)</w:t>
      </w:r>
      <w:r w:rsidR="00631713">
        <w:t xml:space="preserve"> </w:t>
      </w:r>
    </w:p>
    <w:p w:rsidR="001213F3" w:rsidRDefault="001213F3" w:rsidP="00041CD5">
      <w:r>
        <w:t>The mee</w:t>
      </w:r>
      <w:r w:rsidR="0032157E">
        <w:t xml:space="preserve">ting opened </w:t>
      </w:r>
      <w:r w:rsidR="000A6E5C">
        <w:t xml:space="preserve">with the CAFOD </w:t>
      </w:r>
      <w:proofErr w:type="gramStart"/>
      <w:r w:rsidR="000A6E5C">
        <w:t xml:space="preserve">Lent </w:t>
      </w:r>
      <w:r w:rsidR="00514442">
        <w:t xml:space="preserve"> prayer</w:t>
      </w:r>
      <w:proofErr w:type="gramEnd"/>
    </w:p>
    <w:p w:rsidR="000A6E5C" w:rsidRDefault="000A6E5C" w:rsidP="00041CD5">
      <w:r>
        <w:rPr>
          <w:b/>
        </w:rPr>
        <w:t>Matters from the last meeting:</w:t>
      </w:r>
      <w:r w:rsidR="007B0E0B">
        <w:rPr>
          <w:b/>
        </w:rPr>
        <w:t xml:space="preserve">  </w:t>
      </w:r>
      <w:r>
        <w:t xml:space="preserve">JM was thanked for organising the </w:t>
      </w:r>
      <w:proofErr w:type="spellStart"/>
      <w:r>
        <w:t>Pax</w:t>
      </w:r>
      <w:proofErr w:type="spellEnd"/>
      <w:r>
        <w:t xml:space="preserve"> Christi prayer cards which were distributed at all Masses</w:t>
      </w:r>
    </w:p>
    <w:p w:rsidR="000A6E5C" w:rsidRDefault="000A6E5C" w:rsidP="00041CD5">
      <w:r>
        <w:t>MJB is assessing how the Live Simply Award plaques can be mounted and fixed at all three churches</w:t>
      </w:r>
    </w:p>
    <w:p w:rsidR="000A6E5C" w:rsidRDefault="000A6E5C" w:rsidP="00041CD5">
      <w:r>
        <w:rPr>
          <w:b/>
        </w:rPr>
        <w:t>Ash Wednesday:</w:t>
      </w:r>
      <w:r w:rsidR="007B0E0B">
        <w:rPr>
          <w:b/>
        </w:rPr>
        <w:t xml:space="preserve">  </w:t>
      </w:r>
      <w:r>
        <w:t xml:space="preserve">The J &amp; P group has been asked if it can provide a soup lunch after 10.0 a.m. Mass on Ash Wednesday.  </w:t>
      </w:r>
    </w:p>
    <w:p w:rsidR="000A6E5C" w:rsidRDefault="000A6E5C" w:rsidP="00041CD5">
      <w:pPr>
        <w:rPr>
          <w:b/>
        </w:rPr>
      </w:pPr>
      <w:r>
        <w:t>Soup makers:  JM:  Butternut Squash</w:t>
      </w:r>
      <w:proofErr w:type="gramStart"/>
      <w:r>
        <w:t>;  VOB</w:t>
      </w:r>
      <w:proofErr w:type="gramEnd"/>
      <w:r>
        <w:t xml:space="preserve">:  Cheese and Broccoli;  MB:  Leek and Potato.. Gillian </w:t>
      </w:r>
      <w:proofErr w:type="spellStart"/>
      <w:r>
        <w:t>Goodridge</w:t>
      </w:r>
      <w:proofErr w:type="spellEnd"/>
      <w:r>
        <w:t xml:space="preserve"> </w:t>
      </w:r>
      <w:r w:rsidR="007B0E0B">
        <w:t xml:space="preserve">is </w:t>
      </w:r>
      <w:r>
        <w:t xml:space="preserve">to be asked to make a serving. </w:t>
      </w:r>
      <w:r>
        <w:rPr>
          <w:b/>
        </w:rPr>
        <w:t>Action JM</w:t>
      </w:r>
    </w:p>
    <w:p w:rsidR="000A6E5C" w:rsidRDefault="000A6E5C" w:rsidP="00041CD5">
      <w:r>
        <w:t>MB will provide bread</w:t>
      </w:r>
      <w:r w:rsidR="007B0E0B">
        <w:t xml:space="preserve">.  </w:t>
      </w:r>
    </w:p>
    <w:p w:rsidR="000A6E5C" w:rsidRDefault="007B0E0B" w:rsidP="00041CD5">
      <w:r>
        <w:t>H</w:t>
      </w:r>
      <w:r w:rsidR="000A6E5C">
        <w:t>elp needed in the kitchen and to set up tables.</w:t>
      </w:r>
      <w:r>
        <w:t xml:space="preserve">  Please arrive by 9.30 </w:t>
      </w:r>
    </w:p>
    <w:p w:rsidR="007B0E0B" w:rsidRDefault="007B0E0B" w:rsidP="00041CD5">
      <w:pPr>
        <w:rPr>
          <w:b/>
        </w:rPr>
      </w:pPr>
      <w:r>
        <w:rPr>
          <w:b/>
        </w:rPr>
        <w:t xml:space="preserve">Parish Charity:  </w:t>
      </w:r>
      <w:r>
        <w:t xml:space="preserve">1.JM has placed a notice in the Parish Newsletter with an update on </w:t>
      </w:r>
      <w:proofErr w:type="gramStart"/>
      <w:r>
        <w:t>current  fundraising</w:t>
      </w:r>
      <w:proofErr w:type="gramEnd"/>
      <w:r>
        <w:t xml:space="preserve"> or volunteer activity for St Catherine’s Hospice. 2.  A visit to the Hospice is to take place on Wednesday 15 April in the morning.  All group members are invited to bring a friend. 3.  The Annual Plant Sale will take place over the weekend of 18/19 April.  </w:t>
      </w:r>
      <w:r>
        <w:rPr>
          <w:b/>
        </w:rPr>
        <w:t>Action JM: Newsletter item to ask parishioners to plant seeds for the sale.</w:t>
      </w:r>
    </w:p>
    <w:p w:rsidR="00CB5784" w:rsidRPr="00CB5784" w:rsidRDefault="00CB5784" w:rsidP="00041CD5">
      <w:r>
        <w:rPr>
          <w:b/>
        </w:rPr>
        <w:t xml:space="preserve">CAFOD Family Fast Day Lent Appeal:  </w:t>
      </w:r>
      <w:r>
        <w:t>Short Talks after all Masses on weekend of 21/22 February:  5.0 AB</w:t>
      </w:r>
      <w:proofErr w:type="gramStart"/>
      <w:r>
        <w:t>;  9.0</w:t>
      </w:r>
      <w:proofErr w:type="gramEnd"/>
      <w:r>
        <w:t xml:space="preserve">  JM;  11.0 JM;  5.30 VOB.  </w:t>
      </w:r>
      <w:r>
        <w:rPr>
          <w:b/>
        </w:rPr>
        <w:t xml:space="preserve">Action MB will inform Parish Office and send copies of the talk to </w:t>
      </w:r>
      <w:proofErr w:type="gramStart"/>
      <w:r>
        <w:rPr>
          <w:b/>
        </w:rPr>
        <w:t>all .</w:t>
      </w:r>
      <w:proofErr w:type="gramEnd"/>
      <w:r>
        <w:rPr>
          <w:b/>
        </w:rPr>
        <w:t xml:space="preserve">  </w:t>
      </w:r>
      <w:r>
        <w:t>The collection takes place on weekend of 28/2 – 1/3.  Please help at back of Church – online donations will be made available.</w:t>
      </w:r>
    </w:p>
    <w:p w:rsidR="007B0E0B" w:rsidRDefault="007B0E0B" w:rsidP="00041CD5">
      <w:r>
        <w:rPr>
          <w:b/>
        </w:rPr>
        <w:t xml:space="preserve">Campaign </w:t>
      </w:r>
      <w:proofErr w:type="gramStart"/>
      <w:r>
        <w:rPr>
          <w:b/>
        </w:rPr>
        <w:t>Against</w:t>
      </w:r>
      <w:proofErr w:type="gramEnd"/>
      <w:r>
        <w:rPr>
          <w:b/>
        </w:rPr>
        <w:t xml:space="preserve"> Modern Day Slavery:  </w:t>
      </w:r>
      <w:r>
        <w:t xml:space="preserve">LB is hoping to organise another information session at the Merstham Hub.  MB attended a service, meeting and lecture in Brighton on 8 February, the Feast of St Josephine </w:t>
      </w:r>
      <w:proofErr w:type="spellStart"/>
      <w:r>
        <w:t>Bakhita</w:t>
      </w:r>
      <w:proofErr w:type="spellEnd"/>
      <w:r>
        <w:t xml:space="preserve">.  The Day was dedicated to Anti-Racism and information on Modern Day Slavery. </w:t>
      </w:r>
    </w:p>
    <w:p w:rsidR="0040427D" w:rsidRDefault="0040427D" w:rsidP="00041CD5">
      <w:r>
        <w:rPr>
          <w:b/>
        </w:rPr>
        <w:t xml:space="preserve">Laudate </w:t>
      </w:r>
      <w:proofErr w:type="spellStart"/>
      <w:r>
        <w:rPr>
          <w:b/>
        </w:rPr>
        <w:t>Sii</w:t>
      </w:r>
      <w:proofErr w:type="spellEnd"/>
      <w:r>
        <w:rPr>
          <w:b/>
        </w:rPr>
        <w:t xml:space="preserve">:  </w:t>
      </w:r>
      <w:r>
        <w:t>Action 2030 follows the sustainable development goals and seeking for justice through the roots of the God of Gethsemane.</w:t>
      </w:r>
    </w:p>
    <w:p w:rsidR="0040427D" w:rsidRDefault="0040427D" w:rsidP="00041CD5">
      <w:r>
        <w:rPr>
          <w:b/>
        </w:rPr>
        <w:lastRenderedPageBreak/>
        <w:t xml:space="preserve">SVP:  </w:t>
      </w:r>
      <w:r>
        <w:t>New members, support for families at St Joseph’s School.</w:t>
      </w:r>
    </w:p>
    <w:p w:rsidR="0040427D" w:rsidRDefault="0040427D" w:rsidP="00041CD5">
      <w:r>
        <w:rPr>
          <w:b/>
        </w:rPr>
        <w:t xml:space="preserve">UCM:  </w:t>
      </w:r>
      <w:r>
        <w:t>Thanks for support of members at the CAFOD talk.  The group is looking at its new programme for the year</w:t>
      </w:r>
    </w:p>
    <w:p w:rsidR="0040427D" w:rsidRDefault="0040427D" w:rsidP="00041CD5">
      <w:r>
        <w:rPr>
          <w:b/>
        </w:rPr>
        <w:t xml:space="preserve">CND:  </w:t>
      </w:r>
      <w:r>
        <w:t>See ML’s detailed list of activities at the end of these minutes</w:t>
      </w:r>
    </w:p>
    <w:p w:rsidR="0040427D" w:rsidRPr="00931335" w:rsidRDefault="0040427D" w:rsidP="00041CD5">
      <w:pPr>
        <w:rPr>
          <w:b/>
        </w:rPr>
      </w:pPr>
      <w:r>
        <w:rPr>
          <w:b/>
        </w:rPr>
        <w:t xml:space="preserve">GDWG and Refugee Tales:  </w:t>
      </w:r>
      <w:r>
        <w:t xml:space="preserve">JB’s detained person he visited for nine months has been released.  MB is still visiting the same person.  </w:t>
      </w:r>
      <w:r w:rsidR="00012CBE">
        <w:t>The annual walk is being promoted, tickets selling well.</w:t>
      </w:r>
      <w:r w:rsidR="00931335">
        <w:t xml:space="preserve"> </w:t>
      </w:r>
      <w:r w:rsidR="00931335">
        <w:rPr>
          <w:b/>
        </w:rPr>
        <w:t>Urgent request for socks – they need to be new.  Please leave at Holy Family.</w:t>
      </w:r>
    </w:p>
    <w:p w:rsidR="00012CBE" w:rsidRPr="00012CBE" w:rsidRDefault="00012CBE" w:rsidP="00041CD5">
      <w:r>
        <w:rPr>
          <w:b/>
        </w:rPr>
        <w:t xml:space="preserve">Winter Night Shelter:  </w:t>
      </w:r>
      <w:r>
        <w:t>This is now half way through its planned weekly provision at St Joseph’s.  GS and LB report numbers of clients vary.  A good number have been found accommodation, however more homeless people are arriving.</w:t>
      </w:r>
    </w:p>
    <w:p w:rsidR="00012CBE" w:rsidRDefault="00012CBE" w:rsidP="00041CD5">
      <w:pPr>
        <w:rPr>
          <w:b/>
        </w:rPr>
      </w:pPr>
      <w:r>
        <w:rPr>
          <w:b/>
        </w:rPr>
        <w:t>Other Business:</w:t>
      </w:r>
    </w:p>
    <w:p w:rsidR="00012CBE" w:rsidRDefault="00012CBE" w:rsidP="00041CD5">
      <w:r>
        <w:t>Nikki Murphy is supporting and vi</w:t>
      </w:r>
      <w:r w:rsidR="006674C9">
        <w:t>si</w:t>
      </w:r>
      <w:r>
        <w:t xml:space="preserve">ting a project:  </w:t>
      </w:r>
      <w:r w:rsidRPr="006674C9">
        <w:rPr>
          <w:i/>
        </w:rPr>
        <w:t>Classrooms for Malawi</w:t>
      </w:r>
      <w:r>
        <w:t>.  She has asked the J &amp; P Grou</w:t>
      </w:r>
      <w:r w:rsidR="006674C9">
        <w:t>p to support her fundraising:  a</w:t>
      </w:r>
      <w:r>
        <w:t xml:space="preserve">rticle in the summer newsletter; </w:t>
      </w:r>
      <w:proofErr w:type="gramStart"/>
      <w:r>
        <w:t>support  with</w:t>
      </w:r>
      <w:proofErr w:type="gramEnd"/>
      <w:r>
        <w:t xml:space="preserve"> fundraising activity</w:t>
      </w:r>
    </w:p>
    <w:p w:rsidR="00012CBE" w:rsidRDefault="00012CBE" w:rsidP="00041CD5">
      <w:r>
        <w:t>Redhill West Partner Network is active in promoting community activity.  JM suggests we should find our more and see where it can be supported.</w:t>
      </w:r>
    </w:p>
    <w:p w:rsidR="00012CBE" w:rsidRDefault="00012CBE" w:rsidP="00041CD5">
      <w:r>
        <w:t xml:space="preserve">The Bereavement Team is holding an evening meeting entitled ‘Are you Prepared?’  </w:t>
      </w:r>
      <w:proofErr w:type="gramStart"/>
      <w:r>
        <w:t>4 June 7.0 for 7.30.</w:t>
      </w:r>
      <w:proofErr w:type="gramEnd"/>
      <w:r>
        <w:t xml:space="preserve">  Refreshments provided</w:t>
      </w:r>
      <w:r w:rsidR="004D6B87">
        <w:t>.</w:t>
      </w:r>
    </w:p>
    <w:p w:rsidR="006674C9" w:rsidRDefault="006674C9" w:rsidP="00041CD5">
      <w:r>
        <w:t xml:space="preserve">The meeting ended with the </w:t>
      </w:r>
      <w:proofErr w:type="gramStart"/>
      <w:r>
        <w:t>Lord’s prayer</w:t>
      </w:r>
      <w:proofErr w:type="gramEnd"/>
    </w:p>
    <w:p w:rsidR="004D6B87" w:rsidRPr="006674C9" w:rsidRDefault="004D6B87" w:rsidP="00041CD5">
      <w:pPr>
        <w:rPr>
          <w:b/>
        </w:rPr>
      </w:pPr>
      <w:bookmarkStart w:id="0" w:name="_GoBack"/>
      <w:bookmarkEnd w:id="0"/>
      <w:r w:rsidRPr="006674C9">
        <w:rPr>
          <w:b/>
        </w:rPr>
        <w:t>Next meeting Wednesday 11 March</w:t>
      </w:r>
    </w:p>
    <w:p w:rsidR="004D6B87" w:rsidRDefault="004D6B87" w:rsidP="00041CD5"/>
    <w:p w:rsidR="004D6B87" w:rsidRDefault="004D6B87" w:rsidP="00041CD5">
      <w:r>
        <w:t>Notes from Mike Leggett:</w:t>
      </w:r>
    </w:p>
    <w:p w:rsidR="004D6B87" w:rsidRDefault="004D6B87" w:rsidP="004D6B87">
      <w:r>
        <w:t>Six week Lent (on-line/in-person) course on Modern slavery</w:t>
      </w:r>
      <w:proofErr w:type="gramStart"/>
      <w:r>
        <w:t>:</w:t>
      </w:r>
      <w:proofErr w:type="gramEnd"/>
      <w:r>
        <w:br/>
        <w:t xml:space="preserve">7.30-9.00pm each Tuesday from 24th February to 31st March. To get the online link (or to register to attend in person at the same times at St John the Evangelist church centre, </w:t>
      </w:r>
      <w:proofErr w:type="spellStart"/>
      <w:r>
        <w:t>Earlswood</w:t>
      </w:r>
      <w:proofErr w:type="spellEnd"/>
      <w:r>
        <w:t xml:space="preserve">), email </w:t>
      </w:r>
      <w:hyperlink r:id="rId6" w:history="1">
        <w:r>
          <w:rPr>
            <w:rStyle w:val="Hyperlink"/>
          </w:rPr>
          <w:t>rasocialjustice@gmail.com</w:t>
        </w:r>
      </w:hyperlink>
      <w:r>
        <w:t xml:space="preserve">    </w:t>
      </w:r>
      <w:r>
        <w:br/>
        <w:t>  Last year in the UK children made up 25% of victims of modern slavery, as logged by the UK's National</w:t>
      </w:r>
      <w:r>
        <w:br/>
        <w:t>Referral Mechanism - 5,999 children! In response, Chris Elliott (the Southwark Diocese lead on modern</w:t>
      </w:r>
      <w:r>
        <w:br/>
        <w:t>slavery) and Rev Hazel Forecast (Methodist Minister in Redhill) are leading an on-line 6-week course</w:t>
      </w:r>
      <w:r>
        <w:br/>
        <w:t xml:space="preserve">**Children in the Shadows Revisited**, prepared by the </w:t>
      </w:r>
      <w:proofErr w:type="spellStart"/>
      <w:r>
        <w:t>Clewer</w:t>
      </w:r>
      <w:proofErr w:type="spellEnd"/>
      <w:r>
        <w:t xml:space="preserve"> </w:t>
      </w:r>
      <w:proofErr w:type="spellStart"/>
      <w:r>
        <w:t>Initative</w:t>
      </w:r>
      <w:proofErr w:type="spellEnd"/>
      <w:r>
        <w:t>. If you can't get to your local church</w:t>
      </w:r>
      <w:r>
        <w:br/>
        <w:t>Lent course - or in addition to it - you would be welcome to join us.</w:t>
      </w:r>
      <w:r>
        <w:br/>
        <w:t>Using short films, insight from frontline experts, examples of good practice, reflections arising from Luke</w:t>
      </w:r>
      <w:r>
        <w:br/>
      </w:r>
      <w:r>
        <w:lastRenderedPageBreak/>
        <w:t>18, and discussion points, each session will explore a different aspect of child exploitation:</w:t>
      </w:r>
      <w:r>
        <w:br/>
        <w:t>* The shocking truth about children &amp; modern slavery in the UK </w:t>
      </w:r>
      <w:r>
        <w:br/>
        <w:t>* The generational impact: how children of modern slavery victims are affected </w:t>
      </w:r>
      <w:r>
        <w:br/>
        <w:t>* Behind the Screen: protecting children from online grooming and exploitation </w:t>
      </w:r>
      <w:r>
        <w:br/>
        <w:t>* 'County lines' in 2026 and how parents can respond  </w:t>
      </w:r>
      <w:r>
        <w:br/>
        <w:t>* Fighting county lines in our schools </w:t>
      </w:r>
      <w:r>
        <w:br/>
        <w:t>* The global picture: children and modern slavery across the world</w:t>
      </w:r>
      <w:r>
        <w:br/>
      </w:r>
      <w:r>
        <w:br/>
        <w:t>Kingston Peace Council:</w:t>
      </w:r>
      <w:r>
        <w:br/>
      </w:r>
      <w:hyperlink r:id="rId7" w:history="1">
        <w:r>
          <w:rPr>
            <w:rStyle w:val="Hyperlink"/>
          </w:rPr>
          <w:t>http://kpc.gn.apc.org/KPN2026/kpn_January_2026.pdf</w:t>
        </w:r>
      </w:hyperlink>
      <w:r>
        <w:br/>
        <w:t xml:space="preserve">In This Issue: Happy New War cont’d/ Letter to </w:t>
      </w:r>
      <w:proofErr w:type="spellStart"/>
      <w:r>
        <w:t>Starmer</w:t>
      </w:r>
      <w:proofErr w:type="spellEnd"/>
      <w:r>
        <w:t>   Page 3 Waging war on embryos/Top brass call</w:t>
      </w:r>
      <w:r>
        <w:br/>
        <w:t xml:space="preserve">for end to arms sales to Israel   Page 4 Gaza compared to Hiroshima/Suicides spike among Israeli troops </w:t>
      </w:r>
      <w:r>
        <w:br/>
        <w:t>Page 5 The ‘myth’ of tactical nuclear weapons*     Page 6 Israel firm ‘must not train British troops’/ Trump’s Battleships</w:t>
      </w:r>
      <w:r>
        <w:br/>
        <w:t>Page 7 Hunger strike rebuke to UK/Ukraine war COs Page 8 Diary Dates</w:t>
      </w:r>
      <w:r>
        <w:br/>
        <w:t xml:space="preserve">* </w:t>
      </w:r>
      <w:hyperlink r:id="rId8" w:history="1">
        <w:r>
          <w:rPr>
            <w:rStyle w:val="Hyperlink"/>
          </w:rPr>
          <w:t>https://nucleareducationtrust.org/wp-content/uploads/2025/12/Web-FINAL-011225-NET-TNW-LNW-.pdf</w:t>
        </w:r>
      </w:hyperlink>
      <w:r>
        <w:br/>
        <w:t>The nuclear weapons issue did not enjoy the same level of engagement worldwide as climate change but it should.</w:t>
      </w:r>
      <w:r>
        <w:br/>
        <w:t>This, a number of speakers agreed, would be a way in which to energise young people to take seriously the issue of nuclear threats, by linking them to the climate emergency.</w:t>
      </w:r>
      <w:r>
        <w:br/>
      </w:r>
      <w:r>
        <w:br/>
        <w:t>Greenpeace</w:t>
      </w:r>
      <w:proofErr w:type="gramStart"/>
      <w:r>
        <w:t>:</w:t>
      </w:r>
      <w:proofErr w:type="gramEnd"/>
      <w:r>
        <w:br/>
      </w:r>
      <w:hyperlink r:id="rId9" w:history="1">
        <w:r>
          <w:rPr>
            <w:rStyle w:val="Hyperlink"/>
          </w:rPr>
          <w:t>https://action.greenpeace.org.uk/trump-open-letter</w:t>
        </w:r>
      </w:hyperlink>
      <w:r>
        <w:t>      Or    </w:t>
      </w:r>
      <w:hyperlink r:id="rId10" w:history="1">
        <w:r>
          <w:rPr>
            <w:rStyle w:val="Hyperlink"/>
          </w:rPr>
          <w:t>https://act.gp/4ro7Kfb</w:t>
        </w:r>
      </w:hyperlink>
      <w:r>
        <w:br/>
        <w:t xml:space="preserve">Sign the open letter to tell </w:t>
      </w:r>
      <w:proofErr w:type="spellStart"/>
      <w:r>
        <w:t>Starmer</w:t>
      </w:r>
      <w:proofErr w:type="spellEnd"/>
      <w:r>
        <w:t xml:space="preserve"> to pick a side: billionaire-backed bullies or people and planet.</w:t>
      </w:r>
    </w:p>
    <w:p w:rsidR="004D6B87" w:rsidRDefault="004D6B87" w:rsidP="004D6B87">
      <w:r>
        <w:br/>
      </w:r>
      <w:hyperlink r:id="rId11" w:history="1">
        <w:r>
          <w:rPr>
            <w:rStyle w:val="Hyperlink"/>
          </w:rPr>
          <w:t>https://www.greenpeace.org.uk/news/a-landmark-victory-for-our-oceans-the-global-ocean-treaty-comes-to-life/</w:t>
        </w:r>
      </w:hyperlink>
      <w:r>
        <w:br/>
      </w:r>
      <w:hyperlink r:id="rId12" w:history="1">
        <w:r>
          <w:rPr>
            <w:rStyle w:val="Hyperlink"/>
          </w:rPr>
          <w:t>https://www.greenpeace.org.uk/news/a-historic-victory-the-end-of-new-oil-and-gas-exploration-in-the-uk/</w:t>
        </w:r>
      </w:hyperlink>
      <w:r>
        <w:br/>
      </w:r>
      <w:r>
        <w:br/>
        <w:t>CND:</w:t>
      </w:r>
      <w:r>
        <w:br/>
      </w:r>
      <w:hyperlink r:id="rId13" w:history="1">
        <w:r>
          <w:rPr>
            <w:rStyle w:val="Hyperlink"/>
          </w:rPr>
          <w:t>https://cnduk.org/global-citizen-call-for-action-needed-as-doomsday-clock-pushed-closer-to-midnight/</w:t>
        </w:r>
      </w:hyperlink>
      <w:r>
        <w:br/>
      </w:r>
      <w:hyperlink r:id="rId14" w:history="1">
        <w:r>
          <w:rPr>
            <w:rStyle w:val="Hyperlink"/>
          </w:rPr>
          <w:t>https://cnduk.org/campaigns/global-abolition/</w:t>
        </w:r>
      </w:hyperlink>
      <w:r>
        <w:br/>
      </w:r>
      <w:hyperlink r:id="rId15" w:history="1">
        <w:r>
          <w:rPr>
            <w:rStyle w:val="Hyperlink"/>
          </w:rPr>
          <w:t>https://cnduk.org/resources/nuclear-power-not-the-answer-to-climate-change/</w:t>
        </w:r>
      </w:hyperlink>
      <w:r>
        <w:br/>
      </w:r>
      <w:hyperlink r:id="rId16" w:history="1">
        <w:r>
          <w:rPr>
            <w:rStyle w:val="Hyperlink"/>
          </w:rPr>
          <w:t>https://cnduk.org/wp-content/uploads/2022/06/For-Heavens-Sake-Examining-the-UKs-militarisation-of-space.pdf</w:t>
        </w:r>
      </w:hyperlink>
    </w:p>
    <w:p w:rsidR="004D6B87" w:rsidRDefault="004D6B87" w:rsidP="00041CD5"/>
    <w:p w:rsidR="00012CBE" w:rsidRPr="00012CBE" w:rsidRDefault="00012CBE" w:rsidP="00041CD5"/>
    <w:p w:rsidR="000A6E5C" w:rsidRPr="000A6E5C" w:rsidRDefault="000A6E5C" w:rsidP="00041CD5"/>
    <w:sectPr w:rsidR="000A6E5C" w:rsidRPr="000A6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2B8"/>
    <w:multiLevelType w:val="hybridMultilevel"/>
    <w:tmpl w:val="23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5FD5"/>
    <w:multiLevelType w:val="multilevel"/>
    <w:tmpl w:val="72C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551E8"/>
    <w:multiLevelType w:val="hybridMultilevel"/>
    <w:tmpl w:val="4780681C"/>
    <w:lvl w:ilvl="0" w:tplc="948680B8">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714368"/>
    <w:multiLevelType w:val="hybridMultilevel"/>
    <w:tmpl w:val="864C7576"/>
    <w:lvl w:ilvl="0" w:tplc="90F47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E07C6"/>
    <w:multiLevelType w:val="hybridMultilevel"/>
    <w:tmpl w:val="3FD8AA18"/>
    <w:lvl w:ilvl="0" w:tplc="26A2892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D1A2E"/>
    <w:multiLevelType w:val="hybridMultilevel"/>
    <w:tmpl w:val="76066702"/>
    <w:lvl w:ilvl="0" w:tplc="898C2D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C009BA"/>
    <w:multiLevelType w:val="hybridMultilevel"/>
    <w:tmpl w:val="C17AE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B4A9F"/>
    <w:multiLevelType w:val="hybridMultilevel"/>
    <w:tmpl w:val="F98C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265750"/>
    <w:multiLevelType w:val="hybridMultilevel"/>
    <w:tmpl w:val="DA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066AF7"/>
    <w:multiLevelType w:val="multilevel"/>
    <w:tmpl w:val="B1E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9F3E17"/>
    <w:multiLevelType w:val="hybridMultilevel"/>
    <w:tmpl w:val="4DF41DB2"/>
    <w:lvl w:ilvl="0" w:tplc="8556D3D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5"/>
  </w:num>
  <w:num w:numId="6">
    <w:abstractNumId w:val="10"/>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3F"/>
    <w:rsid w:val="00012CBE"/>
    <w:rsid w:val="000135C9"/>
    <w:rsid w:val="000178BF"/>
    <w:rsid w:val="00041CD5"/>
    <w:rsid w:val="0004218A"/>
    <w:rsid w:val="00060A1E"/>
    <w:rsid w:val="00062142"/>
    <w:rsid w:val="000A3549"/>
    <w:rsid w:val="000A6E5C"/>
    <w:rsid w:val="000B55E3"/>
    <w:rsid w:val="000E41D8"/>
    <w:rsid w:val="000E443F"/>
    <w:rsid w:val="00104FC7"/>
    <w:rsid w:val="001213F3"/>
    <w:rsid w:val="00135FBD"/>
    <w:rsid w:val="00184649"/>
    <w:rsid w:val="00195E02"/>
    <w:rsid w:val="001A03B5"/>
    <w:rsid w:val="001A15A3"/>
    <w:rsid w:val="001E15EF"/>
    <w:rsid w:val="001E6B52"/>
    <w:rsid w:val="001E7F5B"/>
    <w:rsid w:val="002259DD"/>
    <w:rsid w:val="002408D2"/>
    <w:rsid w:val="00242F40"/>
    <w:rsid w:val="0025476E"/>
    <w:rsid w:val="00265DFC"/>
    <w:rsid w:val="00274711"/>
    <w:rsid w:val="002D0428"/>
    <w:rsid w:val="002F2EDA"/>
    <w:rsid w:val="0032157E"/>
    <w:rsid w:val="003404C7"/>
    <w:rsid w:val="003438B2"/>
    <w:rsid w:val="003474B2"/>
    <w:rsid w:val="003649C8"/>
    <w:rsid w:val="00385C90"/>
    <w:rsid w:val="00397D52"/>
    <w:rsid w:val="003B2D4F"/>
    <w:rsid w:val="003B560A"/>
    <w:rsid w:val="003E2CAB"/>
    <w:rsid w:val="003F3374"/>
    <w:rsid w:val="00400ED4"/>
    <w:rsid w:val="004030D4"/>
    <w:rsid w:val="0040427D"/>
    <w:rsid w:val="00415A12"/>
    <w:rsid w:val="0042296D"/>
    <w:rsid w:val="0043422E"/>
    <w:rsid w:val="00446C94"/>
    <w:rsid w:val="00447A79"/>
    <w:rsid w:val="004538A7"/>
    <w:rsid w:val="0047637A"/>
    <w:rsid w:val="0049375B"/>
    <w:rsid w:val="004972F2"/>
    <w:rsid w:val="004B3339"/>
    <w:rsid w:val="004B5918"/>
    <w:rsid w:val="004D4532"/>
    <w:rsid w:val="004D6B87"/>
    <w:rsid w:val="004E104B"/>
    <w:rsid w:val="004E6E46"/>
    <w:rsid w:val="00500051"/>
    <w:rsid w:val="00514442"/>
    <w:rsid w:val="00534BC6"/>
    <w:rsid w:val="0053508E"/>
    <w:rsid w:val="0053521A"/>
    <w:rsid w:val="0053573B"/>
    <w:rsid w:val="00563130"/>
    <w:rsid w:val="00572F64"/>
    <w:rsid w:val="005735A1"/>
    <w:rsid w:val="00574ADE"/>
    <w:rsid w:val="00581C2F"/>
    <w:rsid w:val="00596EE4"/>
    <w:rsid w:val="005A262E"/>
    <w:rsid w:val="005C6009"/>
    <w:rsid w:val="005C6034"/>
    <w:rsid w:val="00611913"/>
    <w:rsid w:val="00626065"/>
    <w:rsid w:val="0062631D"/>
    <w:rsid w:val="00631713"/>
    <w:rsid w:val="0064013A"/>
    <w:rsid w:val="00647AE6"/>
    <w:rsid w:val="00656EFD"/>
    <w:rsid w:val="006674C9"/>
    <w:rsid w:val="006D745B"/>
    <w:rsid w:val="006E07AC"/>
    <w:rsid w:val="006E4BD8"/>
    <w:rsid w:val="006F512E"/>
    <w:rsid w:val="00711806"/>
    <w:rsid w:val="00733506"/>
    <w:rsid w:val="007911D2"/>
    <w:rsid w:val="0079775D"/>
    <w:rsid w:val="007B0E0B"/>
    <w:rsid w:val="007B1777"/>
    <w:rsid w:val="007C182E"/>
    <w:rsid w:val="007C6B52"/>
    <w:rsid w:val="007E5540"/>
    <w:rsid w:val="00812D13"/>
    <w:rsid w:val="008226A9"/>
    <w:rsid w:val="00823A82"/>
    <w:rsid w:val="0084063F"/>
    <w:rsid w:val="00855DC9"/>
    <w:rsid w:val="008562DF"/>
    <w:rsid w:val="00856B13"/>
    <w:rsid w:val="00895C93"/>
    <w:rsid w:val="008A3E3F"/>
    <w:rsid w:val="008C3950"/>
    <w:rsid w:val="008E51F8"/>
    <w:rsid w:val="00907AE3"/>
    <w:rsid w:val="009158DC"/>
    <w:rsid w:val="00921CA4"/>
    <w:rsid w:val="00931335"/>
    <w:rsid w:val="009363E6"/>
    <w:rsid w:val="00943D7D"/>
    <w:rsid w:val="0094616D"/>
    <w:rsid w:val="00960E3A"/>
    <w:rsid w:val="009653BA"/>
    <w:rsid w:val="00996C77"/>
    <w:rsid w:val="009A207F"/>
    <w:rsid w:val="009B440F"/>
    <w:rsid w:val="009F7702"/>
    <w:rsid w:val="00A060F8"/>
    <w:rsid w:val="00A10104"/>
    <w:rsid w:val="00A3231B"/>
    <w:rsid w:val="00A50462"/>
    <w:rsid w:val="00A61F16"/>
    <w:rsid w:val="00A863D1"/>
    <w:rsid w:val="00A87EA2"/>
    <w:rsid w:val="00AC5F43"/>
    <w:rsid w:val="00AE4632"/>
    <w:rsid w:val="00AE67DA"/>
    <w:rsid w:val="00B273F4"/>
    <w:rsid w:val="00B340AD"/>
    <w:rsid w:val="00B62666"/>
    <w:rsid w:val="00B758CB"/>
    <w:rsid w:val="00BB28C1"/>
    <w:rsid w:val="00BD14C7"/>
    <w:rsid w:val="00BE7CB3"/>
    <w:rsid w:val="00C031CD"/>
    <w:rsid w:val="00C042B3"/>
    <w:rsid w:val="00C3186B"/>
    <w:rsid w:val="00C7032E"/>
    <w:rsid w:val="00C84EFB"/>
    <w:rsid w:val="00C9786F"/>
    <w:rsid w:val="00CA7996"/>
    <w:rsid w:val="00CB3223"/>
    <w:rsid w:val="00CB5784"/>
    <w:rsid w:val="00CE5738"/>
    <w:rsid w:val="00D02678"/>
    <w:rsid w:val="00D12C0A"/>
    <w:rsid w:val="00D209C1"/>
    <w:rsid w:val="00D2325A"/>
    <w:rsid w:val="00DA73CB"/>
    <w:rsid w:val="00DB138A"/>
    <w:rsid w:val="00DD27F0"/>
    <w:rsid w:val="00DE5095"/>
    <w:rsid w:val="00E21EFD"/>
    <w:rsid w:val="00E64CF8"/>
    <w:rsid w:val="00E77D7B"/>
    <w:rsid w:val="00E96D0D"/>
    <w:rsid w:val="00EA747C"/>
    <w:rsid w:val="00EB4DFE"/>
    <w:rsid w:val="00F13671"/>
    <w:rsid w:val="00F2662E"/>
    <w:rsid w:val="00F81D8B"/>
    <w:rsid w:val="00F861A0"/>
    <w:rsid w:val="00F87775"/>
    <w:rsid w:val="00FB5AFD"/>
    <w:rsid w:val="00FC5A0C"/>
    <w:rsid w:val="00FD28E3"/>
    <w:rsid w:val="00FE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6500">
      <w:bodyDiv w:val="1"/>
      <w:marLeft w:val="0"/>
      <w:marRight w:val="0"/>
      <w:marTop w:val="0"/>
      <w:marBottom w:val="0"/>
      <w:divBdr>
        <w:top w:val="none" w:sz="0" w:space="0" w:color="auto"/>
        <w:left w:val="none" w:sz="0" w:space="0" w:color="auto"/>
        <w:bottom w:val="none" w:sz="0" w:space="0" w:color="auto"/>
        <w:right w:val="none" w:sz="0" w:space="0" w:color="auto"/>
      </w:divBdr>
      <w:divsChild>
        <w:div w:id="1684239382">
          <w:marLeft w:val="0"/>
          <w:marRight w:val="0"/>
          <w:marTop w:val="0"/>
          <w:marBottom w:val="0"/>
          <w:divBdr>
            <w:top w:val="none" w:sz="0" w:space="0" w:color="auto"/>
            <w:left w:val="none" w:sz="0" w:space="0" w:color="auto"/>
            <w:bottom w:val="none" w:sz="0" w:space="0" w:color="auto"/>
            <w:right w:val="none" w:sz="0" w:space="0" w:color="auto"/>
          </w:divBdr>
          <w:divsChild>
            <w:div w:id="85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0977">
      <w:bodyDiv w:val="1"/>
      <w:marLeft w:val="0"/>
      <w:marRight w:val="0"/>
      <w:marTop w:val="0"/>
      <w:marBottom w:val="0"/>
      <w:divBdr>
        <w:top w:val="none" w:sz="0" w:space="0" w:color="auto"/>
        <w:left w:val="none" w:sz="0" w:space="0" w:color="auto"/>
        <w:bottom w:val="none" w:sz="0" w:space="0" w:color="auto"/>
        <w:right w:val="none" w:sz="0" w:space="0" w:color="auto"/>
      </w:divBdr>
      <w:divsChild>
        <w:div w:id="649212796">
          <w:marLeft w:val="0"/>
          <w:marRight w:val="0"/>
          <w:marTop w:val="0"/>
          <w:marBottom w:val="0"/>
          <w:divBdr>
            <w:top w:val="none" w:sz="0" w:space="0" w:color="auto"/>
            <w:left w:val="none" w:sz="0" w:space="0" w:color="auto"/>
            <w:bottom w:val="none" w:sz="0" w:space="0" w:color="auto"/>
            <w:right w:val="none" w:sz="0" w:space="0" w:color="auto"/>
          </w:divBdr>
          <w:divsChild>
            <w:div w:id="1328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1628">
      <w:bodyDiv w:val="1"/>
      <w:marLeft w:val="0"/>
      <w:marRight w:val="0"/>
      <w:marTop w:val="0"/>
      <w:marBottom w:val="0"/>
      <w:divBdr>
        <w:top w:val="none" w:sz="0" w:space="0" w:color="auto"/>
        <w:left w:val="none" w:sz="0" w:space="0" w:color="auto"/>
        <w:bottom w:val="none" w:sz="0" w:space="0" w:color="auto"/>
        <w:right w:val="none" w:sz="0" w:space="0" w:color="auto"/>
      </w:divBdr>
      <w:divsChild>
        <w:div w:id="892694594">
          <w:marLeft w:val="0"/>
          <w:marRight w:val="0"/>
          <w:marTop w:val="0"/>
          <w:marBottom w:val="0"/>
          <w:divBdr>
            <w:top w:val="none" w:sz="0" w:space="0" w:color="auto"/>
            <w:left w:val="none" w:sz="0" w:space="0" w:color="auto"/>
            <w:bottom w:val="none" w:sz="0" w:space="0" w:color="auto"/>
            <w:right w:val="none" w:sz="0" w:space="0" w:color="auto"/>
          </w:divBdr>
          <w:divsChild>
            <w:div w:id="133529458">
              <w:marLeft w:val="0"/>
              <w:marRight w:val="0"/>
              <w:marTop w:val="0"/>
              <w:marBottom w:val="0"/>
              <w:divBdr>
                <w:top w:val="none" w:sz="0" w:space="0" w:color="auto"/>
                <w:left w:val="none" w:sz="0" w:space="0" w:color="auto"/>
                <w:bottom w:val="none" w:sz="0" w:space="0" w:color="auto"/>
                <w:right w:val="none" w:sz="0" w:space="0" w:color="auto"/>
              </w:divBdr>
            </w:div>
            <w:div w:id="1825466403">
              <w:marLeft w:val="0"/>
              <w:marRight w:val="0"/>
              <w:marTop w:val="0"/>
              <w:marBottom w:val="0"/>
              <w:divBdr>
                <w:top w:val="none" w:sz="0" w:space="0" w:color="auto"/>
                <w:left w:val="none" w:sz="0" w:space="0" w:color="auto"/>
                <w:bottom w:val="none" w:sz="0" w:space="0" w:color="auto"/>
                <w:right w:val="none" w:sz="0" w:space="0" w:color="auto"/>
              </w:divBdr>
            </w:div>
            <w:div w:id="5317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472">
      <w:bodyDiv w:val="1"/>
      <w:marLeft w:val="0"/>
      <w:marRight w:val="0"/>
      <w:marTop w:val="0"/>
      <w:marBottom w:val="0"/>
      <w:divBdr>
        <w:top w:val="none" w:sz="0" w:space="0" w:color="auto"/>
        <w:left w:val="none" w:sz="0" w:space="0" w:color="auto"/>
        <w:bottom w:val="none" w:sz="0" w:space="0" w:color="auto"/>
        <w:right w:val="none" w:sz="0" w:space="0" w:color="auto"/>
      </w:divBdr>
      <w:divsChild>
        <w:div w:id="669060055">
          <w:marLeft w:val="0"/>
          <w:marRight w:val="0"/>
          <w:marTop w:val="0"/>
          <w:marBottom w:val="0"/>
          <w:divBdr>
            <w:top w:val="none" w:sz="0" w:space="0" w:color="auto"/>
            <w:left w:val="none" w:sz="0" w:space="0" w:color="auto"/>
            <w:bottom w:val="none" w:sz="0" w:space="0" w:color="auto"/>
            <w:right w:val="none" w:sz="0" w:space="0" w:color="auto"/>
          </w:divBdr>
          <w:divsChild>
            <w:div w:id="467671936">
              <w:marLeft w:val="0"/>
              <w:marRight w:val="0"/>
              <w:marTop w:val="0"/>
              <w:marBottom w:val="0"/>
              <w:divBdr>
                <w:top w:val="none" w:sz="0" w:space="0" w:color="auto"/>
                <w:left w:val="none" w:sz="0" w:space="0" w:color="auto"/>
                <w:bottom w:val="none" w:sz="0" w:space="0" w:color="auto"/>
                <w:right w:val="none" w:sz="0" w:space="0" w:color="auto"/>
              </w:divBdr>
            </w:div>
            <w:div w:id="451285608">
              <w:marLeft w:val="0"/>
              <w:marRight w:val="0"/>
              <w:marTop w:val="0"/>
              <w:marBottom w:val="0"/>
              <w:divBdr>
                <w:top w:val="none" w:sz="0" w:space="0" w:color="auto"/>
                <w:left w:val="none" w:sz="0" w:space="0" w:color="auto"/>
                <w:bottom w:val="none" w:sz="0" w:space="0" w:color="auto"/>
                <w:right w:val="none" w:sz="0" w:space="0" w:color="auto"/>
              </w:divBdr>
            </w:div>
            <w:div w:id="532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527">
      <w:bodyDiv w:val="1"/>
      <w:marLeft w:val="0"/>
      <w:marRight w:val="0"/>
      <w:marTop w:val="0"/>
      <w:marBottom w:val="0"/>
      <w:divBdr>
        <w:top w:val="none" w:sz="0" w:space="0" w:color="auto"/>
        <w:left w:val="none" w:sz="0" w:space="0" w:color="auto"/>
        <w:bottom w:val="none" w:sz="0" w:space="0" w:color="auto"/>
        <w:right w:val="none" w:sz="0" w:space="0" w:color="auto"/>
      </w:divBdr>
      <w:divsChild>
        <w:div w:id="446892044">
          <w:marLeft w:val="0"/>
          <w:marRight w:val="0"/>
          <w:marTop w:val="0"/>
          <w:marBottom w:val="0"/>
          <w:divBdr>
            <w:top w:val="none" w:sz="0" w:space="0" w:color="auto"/>
            <w:left w:val="none" w:sz="0" w:space="0" w:color="auto"/>
            <w:bottom w:val="none" w:sz="0" w:space="0" w:color="auto"/>
            <w:right w:val="none" w:sz="0" w:space="0" w:color="auto"/>
          </w:divBdr>
          <w:divsChild>
            <w:div w:id="62917835">
              <w:marLeft w:val="0"/>
              <w:marRight w:val="0"/>
              <w:marTop w:val="0"/>
              <w:marBottom w:val="0"/>
              <w:divBdr>
                <w:top w:val="none" w:sz="0" w:space="0" w:color="auto"/>
                <w:left w:val="none" w:sz="0" w:space="0" w:color="auto"/>
                <w:bottom w:val="none" w:sz="0" w:space="0" w:color="auto"/>
                <w:right w:val="none" w:sz="0" w:space="0" w:color="auto"/>
              </w:divBdr>
            </w:div>
            <w:div w:id="1711224392">
              <w:marLeft w:val="0"/>
              <w:marRight w:val="0"/>
              <w:marTop w:val="0"/>
              <w:marBottom w:val="0"/>
              <w:divBdr>
                <w:top w:val="none" w:sz="0" w:space="0" w:color="auto"/>
                <w:left w:val="none" w:sz="0" w:space="0" w:color="auto"/>
                <w:bottom w:val="none" w:sz="0" w:space="0" w:color="auto"/>
                <w:right w:val="none" w:sz="0" w:space="0" w:color="auto"/>
              </w:divBdr>
            </w:div>
            <w:div w:id="183443177">
              <w:marLeft w:val="0"/>
              <w:marRight w:val="0"/>
              <w:marTop w:val="0"/>
              <w:marBottom w:val="0"/>
              <w:divBdr>
                <w:top w:val="none" w:sz="0" w:space="0" w:color="auto"/>
                <w:left w:val="none" w:sz="0" w:space="0" w:color="auto"/>
                <w:bottom w:val="none" w:sz="0" w:space="0" w:color="auto"/>
                <w:right w:val="none" w:sz="0" w:space="0" w:color="auto"/>
              </w:divBdr>
            </w:div>
            <w:div w:id="18567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578">
      <w:bodyDiv w:val="1"/>
      <w:marLeft w:val="0"/>
      <w:marRight w:val="0"/>
      <w:marTop w:val="0"/>
      <w:marBottom w:val="0"/>
      <w:divBdr>
        <w:top w:val="none" w:sz="0" w:space="0" w:color="auto"/>
        <w:left w:val="none" w:sz="0" w:space="0" w:color="auto"/>
        <w:bottom w:val="none" w:sz="0" w:space="0" w:color="auto"/>
        <w:right w:val="none" w:sz="0" w:space="0" w:color="auto"/>
      </w:divBdr>
      <w:divsChild>
        <w:div w:id="1510486371">
          <w:marLeft w:val="0"/>
          <w:marRight w:val="0"/>
          <w:marTop w:val="0"/>
          <w:marBottom w:val="0"/>
          <w:divBdr>
            <w:top w:val="none" w:sz="0" w:space="0" w:color="auto"/>
            <w:left w:val="none" w:sz="0" w:space="0" w:color="auto"/>
            <w:bottom w:val="none" w:sz="0" w:space="0" w:color="auto"/>
            <w:right w:val="none" w:sz="0" w:space="0" w:color="auto"/>
          </w:divBdr>
          <w:divsChild>
            <w:div w:id="349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1912">
      <w:bodyDiv w:val="1"/>
      <w:marLeft w:val="0"/>
      <w:marRight w:val="0"/>
      <w:marTop w:val="0"/>
      <w:marBottom w:val="0"/>
      <w:divBdr>
        <w:top w:val="none" w:sz="0" w:space="0" w:color="auto"/>
        <w:left w:val="none" w:sz="0" w:space="0" w:color="auto"/>
        <w:bottom w:val="none" w:sz="0" w:space="0" w:color="auto"/>
        <w:right w:val="none" w:sz="0" w:space="0" w:color="auto"/>
      </w:divBdr>
      <w:divsChild>
        <w:div w:id="1151557573">
          <w:marLeft w:val="0"/>
          <w:marRight w:val="0"/>
          <w:marTop w:val="0"/>
          <w:marBottom w:val="0"/>
          <w:divBdr>
            <w:top w:val="none" w:sz="0" w:space="0" w:color="auto"/>
            <w:left w:val="none" w:sz="0" w:space="0" w:color="auto"/>
            <w:bottom w:val="none" w:sz="0" w:space="0" w:color="auto"/>
            <w:right w:val="none" w:sz="0" w:space="0" w:color="auto"/>
          </w:divBdr>
          <w:divsChild>
            <w:div w:id="1215123542">
              <w:marLeft w:val="0"/>
              <w:marRight w:val="0"/>
              <w:marTop w:val="0"/>
              <w:marBottom w:val="0"/>
              <w:divBdr>
                <w:top w:val="none" w:sz="0" w:space="0" w:color="auto"/>
                <w:left w:val="none" w:sz="0" w:space="0" w:color="auto"/>
                <w:bottom w:val="none" w:sz="0" w:space="0" w:color="auto"/>
                <w:right w:val="none" w:sz="0" w:space="0" w:color="auto"/>
              </w:divBdr>
            </w:div>
            <w:div w:id="622929452">
              <w:marLeft w:val="0"/>
              <w:marRight w:val="0"/>
              <w:marTop w:val="0"/>
              <w:marBottom w:val="0"/>
              <w:divBdr>
                <w:top w:val="none" w:sz="0" w:space="0" w:color="auto"/>
                <w:left w:val="none" w:sz="0" w:space="0" w:color="auto"/>
                <w:bottom w:val="none" w:sz="0" w:space="0" w:color="auto"/>
                <w:right w:val="none" w:sz="0" w:space="0" w:color="auto"/>
              </w:divBdr>
            </w:div>
            <w:div w:id="1851797606">
              <w:marLeft w:val="0"/>
              <w:marRight w:val="0"/>
              <w:marTop w:val="0"/>
              <w:marBottom w:val="0"/>
              <w:divBdr>
                <w:top w:val="none" w:sz="0" w:space="0" w:color="auto"/>
                <w:left w:val="none" w:sz="0" w:space="0" w:color="auto"/>
                <w:bottom w:val="none" w:sz="0" w:space="0" w:color="auto"/>
                <w:right w:val="none" w:sz="0" w:space="0" w:color="auto"/>
              </w:divBdr>
            </w:div>
          </w:divsChild>
        </w:div>
        <w:div w:id="1865708824">
          <w:marLeft w:val="0"/>
          <w:marRight w:val="0"/>
          <w:marTop w:val="0"/>
          <w:marBottom w:val="0"/>
          <w:divBdr>
            <w:top w:val="none" w:sz="0" w:space="0" w:color="auto"/>
            <w:left w:val="none" w:sz="0" w:space="0" w:color="auto"/>
            <w:bottom w:val="none" w:sz="0" w:space="0" w:color="auto"/>
            <w:right w:val="none" w:sz="0" w:space="0" w:color="auto"/>
          </w:divBdr>
          <w:divsChild>
            <w:div w:id="730732312">
              <w:marLeft w:val="0"/>
              <w:marRight w:val="0"/>
              <w:marTop w:val="0"/>
              <w:marBottom w:val="0"/>
              <w:divBdr>
                <w:top w:val="none" w:sz="0" w:space="0" w:color="auto"/>
                <w:left w:val="none" w:sz="0" w:space="0" w:color="auto"/>
                <w:bottom w:val="none" w:sz="0" w:space="0" w:color="auto"/>
                <w:right w:val="none" w:sz="0" w:space="0" w:color="auto"/>
              </w:divBdr>
            </w:div>
            <w:div w:id="20252048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47570343">
      <w:bodyDiv w:val="1"/>
      <w:marLeft w:val="0"/>
      <w:marRight w:val="0"/>
      <w:marTop w:val="0"/>
      <w:marBottom w:val="0"/>
      <w:divBdr>
        <w:top w:val="none" w:sz="0" w:space="0" w:color="auto"/>
        <w:left w:val="none" w:sz="0" w:space="0" w:color="auto"/>
        <w:bottom w:val="none" w:sz="0" w:space="0" w:color="auto"/>
        <w:right w:val="none" w:sz="0" w:space="0" w:color="auto"/>
      </w:divBdr>
      <w:divsChild>
        <w:div w:id="2141873117">
          <w:marLeft w:val="0"/>
          <w:marRight w:val="0"/>
          <w:marTop w:val="0"/>
          <w:marBottom w:val="0"/>
          <w:divBdr>
            <w:top w:val="none" w:sz="0" w:space="0" w:color="auto"/>
            <w:left w:val="none" w:sz="0" w:space="0" w:color="auto"/>
            <w:bottom w:val="none" w:sz="0" w:space="0" w:color="auto"/>
            <w:right w:val="none" w:sz="0" w:space="0" w:color="auto"/>
          </w:divBdr>
          <w:divsChild>
            <w:div w:id="1288198367">
              <w:marLeft w:val="0"/>
              <w:marRight w:val="0"/>
              <w:marTop w:val="0"/>
              <w:marBottom w:val="0"/>
              <w:divBdr>
                <w:top w:val="none" w:sz="0" w:space="0" w:color="auto"/>
                <w:left w:val="none" w:sz="0" w:space="0" w:color="auto"/>
                <w:bottom w:val="none" w:sz="0" w:space="0" w:color="auto"/>
                <w:right w:val="none" w:sz="0" w:space="0" w:color="auto"/>
              </w:divBdr>
            </w:div>
            <w:div w:id="78259871">
              <w:marLeft w:val="0"/>
              <w:marRight w:val="0"/>
              <w:marTop w:val="0"/>
              <w:marBottom w:val="0"/>
              <w:divBdr>
                <w:top w:val="none" w:sz="0" w:space="0" w:color="auto"/>
                <w:left w:val="none" w:sz="0" w:space="0" w:color="auto"/>
                <w:bottom w:val="none" w:sz="0" w:space="0" w:color="auto"/>
                <w:right w:val="none" w:sz="0" w:space="0" w:color="auto"/>
              </w:divBdr>
            </w:div>
            <w:div w:id="997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9750">
      <w:bodyDiv w:val="1"/>
      <w:marLeft w:val="0"/>
      <w:marRight w:val="0"/>
      <w:marTop w:val="0"/>
      <w:marBottom w:val="0"/>
      <w:divBdr>
        <w:top w:val="none" w:sz="0" w:space="0" w:color="auto"/>
        <w:left w:val="none" w:sz="0" w:space="0" w:color="auto"/>
        <w:bottom w:val="none" w:sz="0" w:space="0" w:color="auto"/>
        <w:right w:val="none" w:sz="0" w:space="0" w:color="auto"/>
      </w:divBdr>
      <w:divsChild>
        <w:div w:id="1859538308">
          <w:marLeft w:val="0"/>
          <w:marRight w:val="0"/>
          <w:marTop w:val="0"/>
          <w:marBottom w:val="0"/>
          <w:divBdr>
            <w:top w:val="none" w:sz="0" w:space="0" w:color="auto"/>
            <w:left w:val="none" w:sz="0" w:space="0" w:color="auto"/>
            <w:bottom w:val="none" w:sz="0" w:space="0" w:color="auto"/>
            <w:right w:val="none" w:sz="0" w:space="0" w:color="auto"/>
          </w:divBdr>
          <w:divsChild>
            <w:div w:id="902981253">
              <w:marLeft w:val="0"/>
              <w:marRight w:val="0"/>
              <w:marTop w:val="0"/>
              <w:marBottom w:val="0"/>
              <w:divBdr>
                <w:top w:val="none" w:sz="0" w:space="0" w:color="auto"/>
                <w:left w:val="none" w:sz="0" w:space="0" w:color="auto"/>
                <w:bottom w:val="none" w:sz="0" w:space="0" w:color="auto"/>
                <w:right w:val="none" w:sz="0" w:space="0" w:color="auto"/>
              </w:divBdr>
            </w:div>
            <w:div w:id="3664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441533862">
          <w:marLeft w:val="0"/>
          <w:marRight w:val="0"/>
          <w:marTop w:val="0"/>
          <w:marBottom w:val="0"/>
          <w:divBdr>
            <w:top w:val="none" w:sz="0" w:space="0" w:color="auto"/>
            <w:left w:val="none" w:sz="0" w:space="0" w:color="auto"/>
            <w:bottom w:val="none" w:sz="0" w:space="0" w:color="auto"/>
            <w:right w:val="none" w:sz="0" w:space="0" w:color="auto"/>
          </w:divBdr>
        </w:div>
      </w:divsChild>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sChild>
        <w:div w:id="1131939570">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sChild>
    </w:div>
    <w:div w:id="2004317358">
      <w:bodyDiv w:val="1"/>
      <w:marLeft w:val="0"/>
      <w:marRight w:val="0"/>
      <w:marTop w:val="0"/>
      <w:marBottom w:val="0"/>
      <w:divBdr>
        <w:top w:val="none" w:sz="0" w:space="0" w:color="auto"/>
        <w:left w:val="none" w:sz="0" w:space="0" w:color="auto"/>
        <w:bottom w:val="none" w:sz="0" w:space="0" w:color="auto"/>
        <w:right w:val="none" w:sz="0" w:space="0" w:color="auto"/>
      </w:divBdr>
      <w:divsChild>
        <w:div w:id="273489338">
          <w:marLeft w:val="0"/>
          <w:marRight w:val="0"/>
          <w:marTop w:val="0"/>
          <w:marBottom w:val="0"/>
          <w:divBdr>
            <w:top w:val="none" w:sz="0" w:space="0" w:color="auto"/>
            <w:left w:val="none" w:sz="0" w:space="0" w:color="auto"/>
            <w:bottom w:val="none" w:sz="0" w:space="0" w:color="auto"/>
            <w:right w:val="none" w:sz="0" w:space="0" w:color="auto"/>
          </w:divBdr>
          <w:divsChild>
            <w:div w:id="290673550">
              <w:marLeft w:val="0"/>
              <w:marRight w:val="0"/>
              <w:marTop w:val="0"/>
              <w:marBottom w:val="0"/>
              <w:divBdr>
                <w:top w:val="none" w:sz="0" w:space="0" w:color="auto"/>
                <w:left w:val="none" w:sz="0" w:space="0" w:color="auto"/>
                <w:bottom w:val="none" w:sz="0" w:space="0" w:color="auto"/>
                <w:right w:val="none" w:sz="0" w:space="0" w:color="auto"/>
              </w:divBdr>
            </w:div>
            <w:div w:id="649410801">
              <w:marLeft w:val="0"/>
              <w:marRight w:val="0"/>
              <w:marTop w:val="0"/>
              <w:marBottom w:val="0"/>
              <w:divBdr>
                <w:top w:val="none" w:sz="0" w:space="0" w:color="auto"/>
                <w:left w:val="none" w:sz="0" w:space="0" w:color="auto"/>
                <w:bottom w:val="none" w:sz="0" w:space="0" w:color="auto"/>
                <w:right w:val="none" w:sz="0" w:space="0" w:color="auto"/>
              </w:divBdr>
              <w:divsChild>
                <w:div w:id="385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5860">
      <w:bodyDiv w:val="1"/>
      <w:marLeft w:val="0"/>
      <w:marRight w:val="0"/>
      <w:marTop w:val="0"/>
      <w:marBottom w:val="0"/>
      <w:divBdr>
        <w:top w:val="none" w:sz="0" w:space="0" w:color="auto"/>
        <w:left w:val="none" w:sz="0" w:space="0" w:color="auto"/>
        <w:bottom w:val="none" w:sz="0" w:space="0" w:color="auto"/>
        <w:right w:val="none" w:sz="0" w:space="0" w:color="auto"/>
      </w:divBdr>
      <w:divsChild>
        <w:div w:id="261112152">
          <w:marLeft w:val="0"/>
          <w:marRight w:val="0"/>
          <w:marTop w:val="0"/>
          <w:marBottom w:val="0"/>
          <w:divBdr>
            <w:top w:val="none" w:sz="0" w:space="0" w:color="auto"/>
            <w:left w:val="none" w:sz="0" w:space="0" w:color="auto"/>
            <w:bottom w:val="none" w:sz="0" w:space="0" w:color="auto"/>
            <w:right w:val="none" w:sz="0" w:space="0" w:color="auto"/>
          </w:divBdr>
          <w:divsChild>
            <w:div w:id="865756615">
              <w:marLeft w:val="0"/>
              <w:marRight w:val="0"/>
              <w:marTop w:val="0"/>
              <w:marBottom w:val="0"/>
              <w:divBdr>
                <w:top w:val="none" w:sz="0" w:space="0" w:color="auto"/>
                <w:left w:val="none" w:sz="0" w:space="0" w:color="auto"/>
                <w:bottom w:val="none" w:sz="0" w:space="0" w:color="auto"/>
                <w:right w:val="none" w:sz="0" w:space="0" w:color="auto"/>
              </w:divBdr>
            </w:div>
            <w:div w:id="956646929">
              <w:marLeft w:val="0"/>
              <w:marRight w:val="0"/>
              <w:marTop w:val="0"/>
              <w:marBottom w:val="0"/>
              <w:divBdr>
                <w:top w:val="none" w:sz="0" w:space="0" w:color="auto"/>
                <w:left w:val="none" w:sz="0" w:space="0" w:color="auto"/>
                <w:bottom w:val="none" w:sz="0" w:space="0" w:color="auto"/>
                <w:right w:val="none" w:sz="0" w:space="0" w:color="auto"/>
              </w:divBdr>
            </w:div>
          </w:divsChild>
        </w:div>
        <w:div w:id="979653110">
          <w:marLeft w:val="0"/>
          <w:marRight w:val="0"/>
          <w:marTop w:val="0"/>
          <w:marBottom w:val="0"/>
          <w:divBdr>
            <w:top w:val="none" w:sz="0" w:space="0" w:color="auto"/>
            <w:left w:val="none" w:sz="0" w:space="0" w:color="auto"/>
            <w:bottom w:val="none" w:sz="0" w:space="0" w:color="auto"/>
            <w:right w:val="none" w:sz="0" w:space="0" w:color="auto"/>
          </w:divBdr>
          <w:divsChild>
            <w:div w:id="1849518228">
              <w:marLeft w:val="0"/>
              <w:marRight w:val="0"/>
              <w:marTop w:val="0"/>
              <w:marBottom w:val="0"/>
              <w:divBdr>
                <w:top w:val="none" w:sz="0" w:space="0" w:color="auto"/>
                <w:left w:val="none" w:sz="0" w:space="0" w:color="auto"/>
                <w:bottom w:val="none" w:sz="0" w:space="0" w:color="auto"/>
                <w:right w:val="none" w:sz="0" w:space="0" w:color="auto"/>
              </w:divBdr>
            </w:div>
            <w:div w:id="4790053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8762719">
                  <w:marLeft w:val="0"/>
                  <w:marRight w:val="0"/>
                  <w:marTop w:val="0"/>
                  <w:marBottom w:val="0"/>
                  <w:divBdr>
                    <w:top w:val="none" w:sz="0" w:space="0" w:color="auto"/>
                    <w:left w:val="none" w:sz="0" w:space="0" w:color="auto"/>
                    <w:bottom w:val="none" w:sz="0" w:space="0" w:color="auto"/>
                    <w:right w:val="none" w:sz="0" w:space="0" w:color="auto"/>
                  </w:divBdr>
                  <w:divsChild>
                    <w:div w:id="615018380">
                      <w:marLeft w:val="0"/>
                      <w:marRight w:val="0"/>
                      <w:marTop w:val="0"/>
                      <w:marBottom w:val="0"/>
                      <w:divBdr>
                        <w:top w:val="none" w:sz="0" w:space="0" w:color="auto"/>
                        <w:left w:val="none" w:sz="0" w:space="0" w:color="auto"/>
                        <w:bottom w:val="none" w:sz="0" w:space="0" w:color="auto"/>
                        <w:right w:val="none" w:sz="0" w:space="0" w:color="auto"/>
                      </w:divBdr>
                    </w:div>
                    <w:div w:id="1700159431">
                      <w:marLeft w:val="0"/>
                      <w:marRight w:val="0"/>
                      <w:marTop w:val="0"/>
                      <w:marBottom w:val="0"/>
                      <w:divBdr>
                        <w:top w:val="none" w:sz="0" w:space="0" w:color="auto"/>
                        <w:left w:val="none" w:sz="0" w:space="0" w:color="auto"/>
                        <w:bottom w:val="none" w:sz="0" w:space="0" w:color="auto"/>
                        <w:right w:val="none" w:sz="0" w:space="0" w:color="auto"/>
                      </w:divBdr>
                    </w:div>
                    <w:div w:id="18638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21391">
      <w:bodyDiv w:val="1"/>
      <w:marLeft w:val="0"/>
      <w:marRight w:val="0"/>
      <w:marTop w:val="0"/>
      <w:marBottom w:val="0"/>
      <w:divBdr>
        <w:top w:val="none" w:sz="0" w:space="0" w:color="auto"/>
        <w:left w:val="none" w:sz="0" w:space="0" w:color="auto"/>
        <w:bottom w:val="none" w:sz="0" w:space="0" w:color="auto"/>
        <w:right w:val="none" w:sz="0" w:space="0" w:color="auto"/>
      </w:divBdr>
      <w:divsChild>
        <w:div w:id="460920266">
          <w:marLeft w:val="0"/>
          <w:marRight w:val="0"/>
          <w:marTop w:val="0"/>
          <w:marBottom w:val="0"/>
          <w:divBdr>
            <w:top w:val="none" w:sz="0" w:space="0" w:color="auto"/>
            <w:left w:val="none" w:sz="0" w:space="0" w:color="auto"/>
            <w:bottom w:val="none" w:sz="0" w:space="0" w:color="auto"/>
            <w:right w:val="none" w:sz="0" w:space="0" w:color="auto"/>
          </w:divBdr>
          <w:divsChild>
            <w:div w:id="143739927">
              <w:marLeft w:val="0"/>
              <w:marRight w:val="0"/>
              <w:marTop w:val="0"/>
              <w:marBottom w:val="0"/>
              <w:divBdr>
                <w:top w:val="none" w:sz="0" w:space="0" w:color="auto"/>
                <w:left w:val="none" w:sz="0" w:space="0" w:color="auto"/>
                <w:bottom w:val="none" w:sz="0" w:space="0" w:color="auto"/>
                <w:right w:val="none" w:sz="0" w:space="0" w:color="auto"/>
              </w:divBdr>
              <w:divsChild>
                <w:div w:id="691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cleareducationtrust.org/wp-content/uploads/2025/12/Web-FINAL-011225-NET-TNW-LNW-.pdf" TargetMode="External"/><Relationship Id="rId13" Type="http://schemas.openxmlformats.org/officeDocument/2006/relationships/hyperlink" Target="https://cnduk.org/global-citizen-call-for-action-needed-as-doomsday-clock-pushed-closer-to-midnigh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kpc.gn.apc.org/KPN2026/kpn_January_2026.pdf" TargetMode="External"/><Relationship Id="rId12" Type="http://schemas.openxmlformats.org/officeDocument/2006/relationships/hyperlink" Target="https://www.greenpeace.org.uk/news/a-historic-victory-the-end-of-new-oil-and-gas-exploration-in-the-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nduk.org/wp-content/uploads/2022/06/For-Heavens-Sake-Examining-the-UKs-militarisation-of-space.pdf" TargetMode="External"/><Relationship Id="rId1" Type="http://schemas.openxmlformats.org/officeDocument/2006/relationships/numbering" Target="numbering.xml"/><Relationship Id="rId6" Type="http://schemas.openxmlformats.org/officeDocument/2006/relationships/hyperlink" Target="mailto:rasocialjustice@gmail.com" TargetMode="External"/><Relationship Id="rId11" Type="http://schemas.openxmlformats.org/officeDocument/2006/relationships/hyperlink" Target="https://www.greenpeace.org.uk/news/a-landmark-victory-for-our-oceans-the-global-ocean-treaty-comes-to-life/" TargetMode="External"/><Relationship Id="rId5" Type="http://schemas.openxmlformats.org/officeDocument/2006/relationships/webSettings" Target="webSettings.xml"/><Relationship Id="rId15" Type="http://schemas.openxmlformats.org/officeDocument/2006/relationships/hyperlink" Target="https://cnduk.org/resources/nuclear-power-not-the-answer-to-climate-change/" TargetMode="External"/><Relationship Id="rId10" Type="http://schemas.openxmlformats.org/officeDocument/2006/relationships/hyperlink" Target="https://act.gp/4ro7Kfb" TargetMode="External"/><Relationship Id="rId4" Type="http://schemas.openxmlformats.org/officeDocument/2006/relationships/settings" Target="settings.xml"/><Relationship Id="rId9" Type="http://schemas.openxmlformats.org/officeDocument/2006/relationships/hyperlink" Target="https://action.greenpeace.org.uk/trump-open-letter" TargetMode="External"/><Relationship Id="rId14" Type="http://schemas.openxmlformats.org/officeDocument/2006/relationships/hyperlink" Target="https://cnduk.org/campaigns/global-abol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Mary</cp:lastModifiedBy>
  <cp:revision>3</cp:revision>
  <dcterms:created xsi:type="dcterms:W3CDTF">2026-02-14T17:01:00Z</dcterms:created>
  <dcterms:modified xsi:type="dcterms:W3CDTF">2026-02-14T17:08:00Z</dcterms:modified>
</cp:coreProperties>
</file>