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i w:val="0"/>
          <w:smallCaps w:val="0"/>
          <w:strike w:val="0"/>
          <w:color w:val="1f1513"/>
          <w:sz w:val="36.38999938964844"/>
          <w:szCs w:val="36.38999938964844"/>
          <w:u w:val="none"/>
          <w:shd w:fill="auto" w:val="clear"/>
          <w:vertAlign w:val="baseline"/>
        </w:rPr>
      </w:pPr>
      <w:r w:rsidDel="00000000" w:rsidR="00000000" w:rsidRPr="00000000">
        <w:rPr>
          <w:rFonts w:ascii="Montserrat" w:cs="Montserrat" w:eastAsia="Montserrat" w:hAnsi="Montserrat"/>
          <w:b w:val="0"/>
          <w:i w:val="0"/>
          <w:smallCaps w:val="0"/>
          <w:strike w:val="0"/>
          <w:color w:val="1f1513"/>
          <w:sz w:val="36.38999938964844"/>
          <w:szCs w:val="36.38999938964844"/>
          <w:u w:val="none"/>
          <w:shd w:fill="auto" w:val="clear"/>
          <w:vertAlign w:val="baseline"/>
          <w:rtl w:val="0"/>
        </w:rPr>
        <w:t xml:space="preserve">The </w:t>
      </w:r>
      <w:r w:rsidDel="00000000" w:rsidR="00000000" w:rsidRPr="00000000">
        <w:rPr>
          <w:rFonts w:ascii="Montserrat" w:cs="Montserrat" w:eastAsia="Montserrat" w:hAnsi="Montserrat"/>
          <w:b w:val="1"/>
          <w:i w:val="0"/>
          <w:smallCaps w:val="0"/>
          <w:strike w:val="0"/>
          <w:color w:val="1f1513"/>
          <w:sz w:val="36.38999938964844"/>
          <w:szCs w:val="36.38999938964844"/>
          <w:u w:val="none"/>
          <w:shd w:fill="auto" w:val="clear"/>
          <w:vertAlign w:val="baseline"/>
          <w:rtl w:val="0"/>
        </w:rPr>
        <w:t xml:space="preserve">National Board of Catholic Women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28369140625" w:line="240" w:lineRule="auto"/>
        <w:ind w:left="0" w:right="2680.8807373046875" w:firstLine="0"/>
        <w:jc w:val="right"/>
        <w:rPr>
          <w:rFonts w:ascii="Montserrat" w:cs="Montserrat" w:eastAsia="Montserrat" w:hAnsi="Montserrat"/>
          <w:b w:val="0"/>
          <w:i w:val="0"/>
          <w:smallCaps w:val="0"/>
          <w:strike w:val="0"/>
          <w:color w:val="1f1513"/>
          <w:sz w:val="36.38999938964844"/>
          <w:szCs w:val="36.38999938964844"/>
          <w:u w:val="none"/>
          <w:shd w:fill="auto" w:val="clear"/>
          <w:vertAlign w:val="baseline"/>
        </w:rPr>
      </w:pPr>
      <w:r w:rsidDel="00000000" w:rsidR="00000000" w:rsidRPr="00000000">
        <w:rPr>
          <w:rFonts w:ascii="Montserrat" w:cs="Montserrat" w:eastAsia="Montserrat" w:hAnsi="Montserrat"/>
          <w:b w:val="0"/>
          <w:i w:val="0"/>
          <w:smallCaps w:val="0"/>
          <w:strike w:val="0"/>
          <w:color w:val="1f1513"/>
          <w:sz w:val="36.38999938964844"/>
          <w:szCs w:val="36.38999938964844"/>
          <w:u w:val="none"/>
          <w:shd w:fill="auto" w:val="clear"/>
          <w:vertAlign w:val="baseline"/>
          <w:rtl w:val="0"/>
        </w:rPr>
        <w:t xml:space="preserve">invites you to a WEBINAR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28369140625" w:line="240" w:lineRule="auto"/>
        <w:ind w:left="0" w:right="0" w:firstLine="0"/>
        <w:jc w:val="center"/>
        <w:rPr>
          <w:rFonts w:ascii="Montserrat" w:cs="Montserrat" w:eastAsia="Montserrat" w:hAnsi="Montserrat"/>
          <w:b w:val="0"/>
          <w:i w:val="0"/>
          <w:smallCaps w:val="0"/>
          <w:strike w:val="0"/>
          <w:color w:val="1f1513"/>
          <w:sz w:val="36.38999938964844"/>
          <w:szCs w:val="36.38999938964844"/>
          <w:u w:val="none"/>
          <w:shd w:fill="auto" w:val="clear"/>
          <w:vertAlign w:val="baseline"/>
        </w:rPr>
      </w:pPr>
      <w:r w:rsidDel="00000000" w:rsidR="00000000" w:rsidRPr="00000000">
        <w:rPr>
          <w:rFonts w:ascii="Montserrat" w:cs="Montserrat" w:eastAsia="Montserrat" w:hAnsi="Montserrat"/>
          <w:b w:val="0"/>
          <w:i w:val="0"/>
          <w:smallCaps w:val="0"/>
          <w:strike w:val="0"/>
          <w:color w:val="1f1513"/>
          <w:sz w:val="36.38999938964844"/>
          <w:szCs w:val="36.38999938964844"/>
          <w:u w:val="none"/>
          <w:shd w:fill="auto" w:val="clear"/>
          <w:vertAlign w:val="baseline"/>
          <w:rtl w:val="0"/>
        </w:rPr>
        <w:t xml:space="preserve">with the </w:t>
      </w:r>
      <w:r w:rsidDel="00000000" w:rsidR="00000000" w:rsidRPr="00000000">
        <w:rPr>
          <w:rFonts w:ascii="Montserrat" w:cs="Montserrat" w:eastAsia="Montserrat" w:hAnsi="Montserrat"/>
          <w:b w:val="1"/>
          <w:i w:val="0"/>
          <w:smallCaps w:val="0"/>
          <w:strike w:val="0"/>
          <w:color w:val="214885"/>
          <w:sz w:val="36.38999938964844"/>
          <w:szCs w:val="36.38999938964844"/>
          <w:u w:val="none"/>
          <w:shd w:fill="auto" w:val="clear"/>
          <w:vertAlign w:val="baseline"/>
          <w:rtl w:val="0"/>
        </w:rPr>
        <w:t xml:space="preserve">Jesuit Refugee Service UK </w:t>
      </w:r>
      <w:r w:rsidDel="00000000" w:rsidR="00000000" w:rsidRPr="00000000">
        <w:rPr>
          <w:rFonts w:ascii="Montserrat" w:cs="Montserrat" w:eastAsia="Montserrat" w:hAnsi="Montserrat"/>
          <w:b w:val="0"/>
          <w:i w:val="0"/>
          <w:smallCaps w:val="0"/>
          <w:strike w:val="0"/>
          <w:color w:val="1f1513"/>
          <w:sz w:val="36.38999938964844"/>
          <w:szCs w:val="36.38999938964844"/>
          <w:u w:val="none"/>
          <w:shd w:fill="auto" w:val="clear"/>
          <w:vertAlign w:val="baseline"/>
          <w:rtl w:val="0"/>
        </w:rPr>
        <w:t xml:space="preserve">on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233642578125" w:line="278.1211566925049" w:lineRule="auto"/>
        <w:ind w:left="416.95579528808594" w:right="322.89306640625" w:firstLine="0"/>
        <w:jc w:val="center"/>
        <w:rPr>
          <w:rFonts w:ascii="Montserrat" w:cs="Montserrat" w:eastAsia="Montserrat" w:hAnsi="Montserrat"/>
          <w:b w:val="1"/>
          <w:i w:val="0"/>
          <w:smallCaps w:val="0"/>
          <w:strike w:val="0"/>
          <w:color w:val="214885"/>
          <w:sz w:val="54.98999786376953"/>
          <w:szCs w:val="54.98999786376953"/>
          <w:u w:val="none"/>
          <w:shd w:fill="auto" w:val="clear"/>
          <w:vertAlign w:val="baseline"/>
        </w:rPr>
      </w:pPr>
      <w:r w:rsidDel="00000000" w:rsidR="00000000" w:rsidRPr="00000000">
        <w:rPr>
          <w:rFonts w:ascii="Montserrat" w:cs="Montserrat" w:eastAsia="Montserrat" w:hAnsi="Montserrat"/>
          <w:b w:val="1"/>
          <w:i w:val="0"/>
          <w:smallCaps w:val="0"/>
          <w:strike w:val="0"/>
          <w:color w:val="214885"/>
          <w:sz w:val="54.98999786376953"/>
          <w:szCs w:val="54.98999786376953"/>
          <w:u w:val="none"/>
          <w:shd w:fill="auto" w:val="clear"/>
          <w:vertAlign w:val="baseline"/>
          <w:rtl w:val="0"/>
        </w:rPr>
        <w:t xml:space="preserve">WOMEN’S EXPERIENCES IN THE ASYLUM SYSTEM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821533203125" w:line="279.8880100250244" w:lineRule="auto"/>
        <w:ind w:left="1157.3560333251953" w:right="1118.944091796875" w:firstLine="0"/>
        <w:jc w:val="center"/>
        <w:rPr>
          <w:rFonts w:ascii="Montserrat" w:cs="Montserrat" w:eastAsia="Montserrat" w:hAnsi="Montserrat"/>
          <w:b w:val="0"/>
          <w:i w:val="0"/>
          <w:smallCaps w:val="0"/>
          <w:strike w:val="0"/>
          <w:color w:val="1f1513"/>
          <w:sz w:val="30"/>
          <w:szCs w:val="30"/>
          <w:u w:val="none"/>
          <w:shd w:fill="auto" w:val="clear"/>
          <w:vertAlign w:val="baseline"/>
        </w:rPr>
      </w:pPr>
      <w:r w:rsidDel="00000000" w:rsidR="00000000" w:rsidRPr="00000000">
        <w:rPr>
          <w:rFonts w:ascii="Montserrat" w:cs="Montserrat" w:eastAsia="Montserrat" w:hAnsi="Montserrat"/>
          <w:b w:val="1"/>
          <w:i w:val="0"/>
          <w:smallCaps w:val="0"/>
          <w:strike w:val="0"/>
          <w:color w:val="dc7d11"/>
          <w:sz w:val="30"/>
          <w:szCs w:val="30"/>
          <w:u w:val="none"/>
          <w:shd w:fill="auto" w:val="clear"/>
          <w:vertAlign w:val="baseline"/>
          <w:rtl w:val="0"/>
        </w:rPr>
        <w:t xml:space="preserve">Speaker: </w:t>
      </w:r>
      <w:r w:rsidDel="00000000" w:rsidR="00000000" w:rsidRPr="00000000">
        <w:rPr>
          <w:rFonts w:ascii="Montserrat" w:cs="Montserrat" w:eastAsia="Montserrat" w:hAnsi="Montserrat"/>
          <w:b w:val="0"/>
          <w:i w:val="0"/>
          <w:smallCaps w:val="0"/>
          <w:strike w:val="0"/>
          <w:color w:val="1f1513"/>
          <w:sz w:val="30"/>
          <w:szCs w:val="30"/>
          <w:u w:val="none"/>
          <w:shd w:fill="auto" w:val="clear"/>
          <w:vertAlign w:val="baseline"/>
          <w:rtl w:val="0"/>
        </w:rPr>
        <w:t xml:space="preserve">Victoria Firth, Senior Communications and Engagement Officer at JRS UK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40283203125" w:line="240" w:lineRule="auto"/>
        <w:ind w:left="0" w:right="0" w:firstLine="0"/>
        <w:jc w:val="center"/>
        <w:rPr>
          <w:rFonts w:ascii="Montserrat" w:cs="Montserrat" w:eastAsia="Montserrat" w:hAnsi="Montserrat"/>
          <w:b w:val="0"/>
          <w:i w:val="0"/>
          <w:smallCaps w:val="0"/>
          <w:strike w:val="0"/>
          <w:color w:val="1f1513"/>
          <w:sz w:val="30"/>
          <w:szCs w:val="30"/>
          <w:u w:val="none"/>
          <w:shd w:fill="auto" w:val="clear"/>
          <w:vertAlign w:val="baseline"/>
        </w:rPr>
      </w:pPr>
      <w:r w:rsidDel="00000000" w:rsidR="00000000" w:rsidRPr="00000000">
        <w:rPr>
          <w:rFonts w:ascii="Montserrat" w:cs="Montserrat" w:eastAsia="Montserrat" w:hAnsi="Montserrat"/>
          <w:b w:val="0"/>
          <w:i w:val="0"/>
          <w:smallCaps w:val="0"/>
          <w:strike w:val="0"/>
          <w:color w:val="1f1513"/>
          <w:sz w:val="30"/>
          <w:szCs w:val="30"/>
          <w:u w:val="none"/>
          <w:shd w:fill="auto" w:val="clear"/>
          <w:vertAlign w:val="baseline"/>
        </w:rPr>
        <w:drawing>
          <wp:inline distB="19050" distT="19050" distL="19050" distR="19050">
            <wp:extent cx="847725" cy="3048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847725" cy="304800"/>
                    </a:xfrm>
                    <a:prstGeom prst="rect"/>
                    <a:ln/>
                  </pic:spPr>
                </pic:pic>
              </a:graphicData>
            </a:graphic>
          </wp:inline>
        </w:drawing>
      </w:r>
      <w:r w:rsidDel="00000000" w:rsidR="00000000" w:rsidRPr="00000000">
        <w:rPr>
          <w:rFonts w:ascii="Montserrat" w:cs="Montserrat" w:eastAsia="Montserrat" w:hAnsi="Montserrat"/>
          <w:b w:val="0"/>
          <w:i w:val="0"/>
          <w:smallCaps w:val="0"/>
          <w:strike w:val="0"/>
          <w:color w:val="1f1513"/>
          <w:sz w:val="30"/>
          <w:szCs w:val="30"/>
          <w:u w:val="none"/>
          <w:shd w:fill="auto" w:val="clear"/>
          <w:vertAlign w:val="baseline"/>
        </w:rPr>
        <w:drawing>
          <wp:inline distB="19050" distT="19050" distL="19050" distR="19050">
            <wp:extent cx="4486275" cy="299085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86275"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5.90576171875" w:firstLine="0"/>
        <w:jc w:val="right"/>
        <w:rPr>
          <w:rFonts w:ascii="Montserrat" w:cs="Montserrat" w:eastAsia="Montserrat" w:hAnsi="Montserrat"/>
          <w:b w:val="1"/>
          <w:i w:val="0"/>
          <w:smallCaps w:val="0"/>
          <w:strike w:val="0"/>
          <w:color w:val="dc7d11"/>
          <w:sz w:val="36"/>
          <w:szCs w:val="36"/>
          <w:u w:val="none"/>
          <w:shd w:fill="auto" w:val="clear"/>
          <w:vertAlign w:val="baseline"/>
        </w:rPr>
      </w:pPr>
      <w:r w:rsidDel="00000000" w:rsidR="00000000" w:rsidRPr="00000000">
        <w:rPr>
          <w:rFonts w:ascii="Montserrat" w:cs="Montserrat" w:eastAsia="Montserrat" w:hAnsi="Montserrat"/>
          <w:b w:val="1"/>
          <w:i w:val="0"/>
          <w:smallCaps w:val="0"/>
          <w:strike w:val="0"/>
          <w:color w:val="dc7d11"/>
          <w:sz w:val="36"/>
          <w:szCs w:val="36"/>
          <w:u w:val="none"/>
          <w:shd w:fill="auto" w:val="clear"/>
          <w:vertAlign w:val="baseline"/>
          <w:rtl w:val="0"/>
        </w:rPr>
        <w:t xml:space="preserve">SATURDAY 18th MAY 2024, 11am-12.30pm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750244140625" w:line="278.55957984924316" w:lineRule="auto"/>
        <w:ind w:left="9.062423706054688" w:right="-10" w:firstLine="0"/>
        <w:jc w:val="center"/>
        <w:rPr>
          <w:rFonts w:ascii="Arimo" w:cs="Arimo" w:eastAsia="Arimo" w:hAnsi="Arimo"/>
          <w:b w:val="1"/>
          <w:i w:val="0"/>
          <w:smallCaps w:val="0"/>
          <w:strike w:val="0"/>
          <w:color w:val="ffffff"/>
          <w:sz w:val="31.994998931884766"/>
          <w:szCs w:val="31.994998931884766"/>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7.989999771118164"/>
          <w:szCs w:val="27.989999771118164"/>
          <w:u w:val="none"/>
          <w:shd w:fill="auto" w:val="clear"/>
          <w:vertAlign w:val="baseline"/>
          <w:rtl w:val="0"/>
        </w:rPr>
        <w:t xml:space="preserve">As we approach the election later this year, the issue of asylum and refugees may be a deciding influence in the way people will cast their votes. Drawing on Catholic Social Teaching, Victoria will speak about the situation facing refugees in the United Kingdom showing how the Jesuit Refugee Service UK puts Catholic Social Teaching at the forefront of their mission of welcoming the stranger. </w:t>
      </w:r>
      <w:r w:rsidDel="00000000" w:rsidR="00000000" w:rsidRPr="00000000">
        <w:rPr>
          <w:rFonts w:ascii="Montserrat" w:cs="Montserrat" w:eastAsia="Montserrat" w:hAnsi="Montserrat"/>
          <w:b w:val="1"/>
          <w:i w:val="0"/>
          <w:smallCaps w:val="0"/>
          <w:strike w:val="0"/>
          <w:color w:val="214885"/>
          <w:sz w:val="27.989999771118164"/>
          <w:szCs w:val="27.989999771118164"/>
          <w:u w:val="none"/>
          <w:shd w:fill="auto" w:val="clear"/>
          <w:vertAlign w:val="baseline"/>
          <w:rtl w:val="0"/>
        </w:rPr>
        <w:t xml:space="preserve">Webinar organised by the NBCW Social Responsibility Committee </w:t>
      </w:r>
      <w:r w:rsidDel="00000000" w:rsidR="00000000" w:rsidRPr="00000000">
        <w:rPr>
          <w:rFonts w:ascii="Arimo" w:cs="Arimo" w:eastAsia="Arimo" w:hAnsi="Arimo"/>
          <w:b w:val="1"/>
          <w:i w:val="0"/>
          <w:smallCaps w:val="0"/>
          <w:strike w:val="0"/>
          <w:color w:val="ffffff"/>
          <w:sz w:val="31.994998931884766"/>
          <w:szCs w:val="31.994998931884766"/>
          <w:u w:val="single"/>
          <w:shd w:fill="auto" w:val="clear"/>
          <w:vertAlign w:val="baseline"/>
          <w:rtl w:val="0"/>
        </w:rPr>
        <w:t xml:space="preserve">Meeting details:</w:t>
      </w:r>
      <w:r w:rsidDel="00000000" w:rsidR="00000000" w:rsidRPr="00000000">
        <w:rPr>
          <w:rFonts w:ascii="Arimo" w:cs="Arimo" w:eastAsia="Arimo" w:hAnsi="Arimo"/>
          <w:b w:val="1"/>
          <w:i w:val="0"/>
          <w:smallCaps w:val="0"/>
          <w:strike w:val="0"/>
          <w:color w:val="ffffff"/>
          <w:sz w:val="31.994998931884766"/>
          <w:szCs w:val="31.994998931884766"/>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46783447265625" w:line="274.8900032043457" w:lineRule="auto"/>
        <w:ind w:left="0" w:right="1625.399169921875" w:firstLine="0"/>
        <w:jc w:val="left"/>
        <w:rPr>
          <w:rFonts w:ascii="Arimo" w:cs="Arimo" w:eastAsia="Arimo" w:hAnsi="Arimo"/>
          <w:b w:val="0"/>
          <w:i w:val="0"/>
          <w:smallCaps w:val="0"/>
          <w:strike w:val="0"/>
          <w:sz w:val="24"/>
          <w:szCs w:val="24"/>
          <w:u w:val="none"/>
          <w:shd w:fill="auto" w:val="clear"/>
          <w:vertAlign w:val="baseline"/>
        </w:rPr>
      </w:pPr>
      <w:r w:rsidDel="00000000" w:rsidR="00000000" w:rsidRPr="00000000">
        <w:rPr>
          <w:rFonts w:ascii="Arimo" w:cs="Arimo" w:eastAsia="Arimo" w:hAnsi="Arimo"/>
          <w:b w:val="0"/>
          <w:i w:val="0"/>
          <w:smallCaps w:val="0"/>
          <w:strike w:val="0"/>
          <w:sz w:val="24"/>
          <w:szCs w:val="24"/>
          <w:u w:val="none"/>
          <w:shd w:fill="auto" w:val="clear"/>
          <w:vertAlign w:val="baseline"/>
          <w:rtl w:val="0"/>
        </w:rPr>
        <w:t xml:space="preserve">Topic: Refugees - a webinar with Victoria Firth of the Jesuit Refugee Service UK Time: May 18, 2024 11:00 London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021240234375" w:line="240" w:lineRule="auto"/>
        <w:ind w:left="11.520004272460938" w:right="0" w:firstLine="0"/>
        <w:jc w:val="left"/>
        <w:rPr>
          <w:rFonts w:ascii="Arimo" w:cs="Arimo" w:eastAsia="Arimo" w:hAnsi="Arimo"/>
          <w:b w:val="1"/>
          <w:i w:val="0"/>
          <w:smallCaps w:val="0"/>
          <w:strike w:val="0"/>
          <w:sz w:val="24"/>
          <w:szCs w:val="24"/>
          <w:u w:val="none"/>
          <w:shd w:fill="auto" w:val="clear"/>
          <w:vertAlign w:val="baseline"/>
        </w:rPr>
      </w:pPr>
      <w:r w:rsidDel="00000000" w:rsidR="00000000" w:rsidRPr="00000000">
        <w:rPr>
          <w:rFonts w:ascii="Arimo" w:cs="Arimo" w:eastAsia="Arimo" w:hAnsi="Arimo"/>
          <w:b w:val="1"/>
          <w:i w:val="0"/>
          <w:smallCaps w:val="0"/>
          <w:strike w:val="0"/>
          <w:sz w:val="24"/>
          <w:szCs w:val="24"/>
          <w:u w:val="single"/>
          <w:shd w:fill="auto" w:val="clear"/>
          <w:vertAlign w:val="baseline"/>
          <w:rtl w:val="0"/>
        </w:rPr>
        <w:t xml:space="preserve">https://us02web.zoom.us/j/84249338089?pwd=NitZS0VkYXRaN0RiL0Z4N2lDTGdHZz09</w:t>
      </w:r>
      <w:r w:rsidDel="00000000" w:rsidR="00000000" w:rsidRPr="00000000">
        <w:rPr>
          <w:rFonts w:ascii="Arimo" w:cs="Arimo" w:eastAsia="Arimo" w:hAnsi="Arimo"/>
          <w:b w:val="1"/>
          <w:i w:val="0"/>
          <w:smallCaps w:val="0"/>
          <w:strike w:val="0"/>
          <w:sz w:val="24"/>
          <w:szCs w:val="24"/>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9199676513672" w:line="240" w:lineRule="auto"/>
        <w:ind w:left="81.1968994140625" w:right="0" w:firstLine="0"/>
        <w:jc w:val="left"/>
        <w:rPr>
          <w:rFonts w:ascii="Arimo" w:cs="Arimo" w:eastAsia="Arimo" w:hAnsi="Arimo"/>
          <w:b w:val="0"/>
          <w:i w:val="0"/>
          <w:smallCaps w:val="0"/>
          <w:strike w:val="0"/>
          <w:sz w:val="24"/>
          <w:szCs w:val="24"/>
          <w:u w:val="none"/>
          <w:shd w:fill="auto" w:val="clear"/>
          <w:vertAlign w:val="baseline"/>
        </w:rPr>
      </w:pPr>
      <w:r w:rsidDel="00000000" w:rsidR="00000000" w:rsidRPr="00000000">
        <w:rPr>
          <w:rFonts w:ascii="Arimo" w:cs="Arimo" w:eastAsia="Arimo" w:hAnsi="Arimo"/>
          <w:b w:val="0"/>
          <w:i w:val="0"/>
          <w:smallCaps w:val="0"/>
          <w:strike w:val="0"/>
          <w:sz w:val="24"/>
          <w:szCs w:val="24"/>
          <w:u w:val="none"/>
          <w:shd w:fill="auto" w:val="clear"/>
          <w:vertAlign w:val="baseline"/>
          <w:rtl w:val="0"/>
        </w:rPr>
        <w:t xml:space="preserve">Meeting ID: 842 4933 8089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20005798339844" w:line="240" w:lineRule="auto"/>
        <w:ind w:left="81.1968994140625" w:right="0" w:firstLine="0"/>
        <w:jc w:val="left"/>
        <w:rPr>
          <w:rFonts w:ascii="Arimo" w:cs="Arimo" w:eastAsia="Arimo" w:hAnsi="Arimo"/>
          <w:b w:val="0"/>
          <w:i w:val="0"/>
          <w:smallCaps w:val="0"/>
          <w:strike w:val="0"/>
          <w:sz w:val="24"/>
          <w:szCs w:val="24"/>
          <w:u w:val="none"/>
          <w:shd w:fill="auto" w:val="clear"/>
          <w:vertAlign w:val="baseline"/>
        </w:rPr>
      </w:pPr>
      <w:r w:rsidDel="00000000" w:rsidR="00000000" w:rsidRPr="00000000">
        <w:rPr>
          <w:rFonts w:ascii="Arimo" w:cs="Arimo" w:eastAsia="Arimo" w:hAnsi="Arimo"/>
          <w:b w:val="0"/>
          <w:i w:val="0"/>
          <w:smallCaps w:val="0"/>
          <w:strike w:val="0"/>
          <w:sz w:val="24"/>
          <w:szCs w:val="24"/>
          <w:u w:val="none"/>
          <w:shd w:fill="auto" w:val="clear"/>
          <w:vertAlign w:val="baseline"/>
          <w:rtl w:val="0"/>
        </w:rPr>
        <w:t xml:space="preserve">Passcode: 696057</w:t>
      </w:r>
    </w:p>
    <w:sectPr>
      <w:pgSz w:h="16840" w:w="11900" w:orient="portrait"/>
      <w:pgMar w:bottom="254.75414276123047" w:top="444.151611328125" w:left="883.0013275146484" w:right="840.157470703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